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A4622" w14:textId="252B3655" w:rsidR="001143CD" w:rsidRPr="00B47B85" w:rsidRDefault="00D7061E" w:rsidP="00A938C2">
      <w:pPr>
        <w:spacing w:line="480" w:lineRule="auto"/>
        <w:ind w:left="720" w:hanging="720"/>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Article: </w:t>
      </w:r>
      <w:proofErr w:type="spellStart"/>
      <w:r w:rsidR="001143CD" w:rsidRPr="005C3757">
        <w:rPr>
          <w:rFonts w:ascii="Times New Roman" w:hAnsi="Times New Roman" w:cs="Times New Roman"/>
          <w:b/>
          <w:bCs/>
          <w:color w:val="000000" w:themeColor="text1"/>
          <w:sz w:val="24"/>
          <w:szCs w:val="24"/>
          <w:shd w:val="clear" w:color="auto" w:fill="FFFFFF"/>
        </w:rPr>
        <w:t>Hussain</w:t>
      </w:r>
      <w:proofErr w:type="spellEnd"/>
      <w:r w:rsidR="001143CD" w:rsidRPr="005C3757">
        <w:rPr>
          <w:rFonts w:ascii="Times New Roman" w:hAnsi="Times New Roman" w:cs="Times New Roman"/>
          <w:b/>
          <w:bCs/>
          <w:color w:val="000000" w:themeColor="text1"/>
          <w:sz w:val="24"/>
          <w:szCs w:val="24"/>
          <w:shd w:val="clear" w:color="auto" w:fill="FFFFFF"/>
        </w:rPr>
        <w:t xml:space="preserve">, S. S., </w:t>
      </w:r>
      <w:proofErr w:type="spellStart"/>
      <w:r w:rsidR="001143CD" w:rsidRPr="005C3757">
        <w:rPr>
          <w:rFonts w:ascii="Times New Roman" w:hAnsi="Times New Roman" w:cs="Times New Roman"/>
          <w:b/>
          <w:bCs/>
          <w:color w:val="000000" w:themeColor="text1"/>
          <w:sz w:val="24"/>
          <w:szCs w:val="24"/>
          <w:shd w:val="clear" w:color="auto" w:fill="FFFFFF"/>
        </w:rPr>
        <w:t>Murad</w:t>
      </w:r>
      <w:proofErr w:type="spellEnd"/>
      <w:r w:rsidR="001143CD" w:rsidRPr="005C3757">
        <w:rPr>
          <w:rFonts w:ascii="Times New Roman" w:hAnsi="Times New Roman" w:cs="Times New Roman"/>
          <w:b/>
          <w:bCs/>
          <w:color w:val="000000" w:themeColor="text1"/>
          <w:sz w:val="24"/>
          <w:szCs w:val="24"/>
          <w:shd w:val="clear" w:color="auto" w:fill="FFFFFF"/>
        </w:rPr>
        <w:t xml:space="preserve">, M., </w:t>
      </w:r>
      <w:proofErr w:type="spellStart"/>
      <w:r w:rsidR="001143CD" w:rsidRPr="005C3757">
        <w:rPr>
          <w:rFonts w:ascii="Times New Roman" w:hAnsi="Times New Roman" w:cs="Times New Roman"/>
          <w:b/>
          <w:bCs/>
          <w:color w:val="000000" w:themeColor="text1"/>
          <w:sz w:val="24"/>
          <w:szCs w:val="24"/>
          <w:shd w:val="clear" w:color="auto" w:fill="FFFFFF"/>
        </w:rPr>
        <w:t>Gul</w:t>
      </w:r>
      <w:proofErr w:type="spellEnd"/>
      <w:r w:rsidR="001143CD" w:rsidRPr="005C3757">
        <w:rPr>
          <w:rFonts w:ascii="Times New Roman" w:hAnsi="Times New Roman" w:cs="Times New Roman"/>
          <w:b/>
          <w:bCs/>
          <w:color w:val="000000" w:themeColor="text1"/>
          <w:sz w:val="24"/>
          <w:szCs w:val="24"/>
          <w:shd w:val="clear" w:color="auto" w:fill="FFFFFF"/>
        </w:rPr>
        <w:t xml:space="preserve">, R. B., &amp; </w:t>
      </w:r>
      <w:proofErr w:type="spellStart"/>
      <w:r w:rsidR="001143CD" w:rsidRPr="005C3757">
        <w:rPr>
          <w:rFonts w:ascii="Times New Roman" w:hAnsi="Times New Roman" w:cs="Times New Roman"/>
          <w:b/>
          <w:bCs/>
          <w:color w:val="000000" w:themeColor="text1"/>
          <w:sz w:val="24"/>
          <w:szCs w:val="24"/>
          <w:shd w:val="clear" w:color="auto" w:fill="FFFFFF"/>
        </w:rPr>
        <w:t>Asad</w:t>
      </w:r>
      <w:proofErr w:type="spellEnd"/>
      <w:r w:rsidR="001143CD" w:rsidRPr="005C3757">
        <w:rPr>
          <w:rFonts w:ascii="Times New Roman" w:hAnsi="Times New Roman" w:cs="Times New Roman"/>
          <w:b/>
          <w:bCs/>
          <w:color w:val="000000" w:themeColor="text1"/>
          <w:sz w:val="24"/>
          <w:szCs w:val="24"/>
          <w:shd w:val="clear" w:color="auto" w:fill="FFFFFF"/>
        </w:rPr>
        <w:t>, N. (2018). Integration of mental health into primary healthcare: perceptions of stakeholders in Pakistan. </w:t>
      </w:r>
      <w:r w:rsidR="001143CD" w:rsidRPr="005C3757">
        <w:rPr>
          <w:rFonts w:ascii="Times New Roman" w:hAnsi="Times New Roman" w:cs="Times New Roman"/>
          <w:b/>
          <w:bCs/>
          <w:i/>
          <w:iCs/>
          <w:color w:val="000000" w:themeColor="text1"/>
          <w:sz w:val="24"/>
          <w:szCs w:val="24"/>
          <w:shd w:val="clear" w:color="auto" w:fill="FFFFFF"/>
        </w:rPr>
        <w:t>Eastern Mediterranean Health Journal</w:t>
      </w:r>
      <w:r w:rsidR="001143CD" w:rsidRPr="005C3757">
        <w:rPr>
          <w:rFonts w:ascii="Times New Roman" w:hAnsi="Times New Roman" w:cs="Times New Roman"/>
          <w:b/>
          <w:bCs/>
          <w:color w:val="000000" w:themeColor="text1"/>
          <w:sz w:val="24"/>
          <w:szCs w:val="24"/>
          <w:shd w:val="clear" w:color="auto" w:fill="FFFFFF"/>
        </w:rPr>
        <w:t>, </w:t>
      </w:r>
      <w:r w:rsidR="001143CD" w:rsidRPr="005C3757">
        <w:rPr>
          <w:rFonts w:ascii="Times New Roman" w:hAnsi="Times New Roman" w:cs="Times New Roman"/>
          <w:b/>
          <w:bCs/>
          <w:i/>
          <w:iCs/>
          <w:color w:val="000000" w:themeColor="text1"/>
          <w:sz w:val="24"/>
          <w:szCs w:val="24"/>
          <w:shd w:val="clear" w:color="auto" w:fill="FFFFFF"/>
        </w:rPr>
        <w:t>24</w:t>
      </w:r>
      <w:r w:rsidR="001143CD" w:rsidRPr="005C3757">
        <w:rPr>
          <w:rFonts w:ascii="Times New Roman" w:hAnsi="Times New Roman" w:cs="Times New Roman"/>
          <w:b/>
          <w:bCs/>
          <w:color w:val="000000" w:themeColor="text1"/>
          <w:sz w:val="24"/>
          <w:szCs w:val="24"/>
          <w:shd w:val="clear" w:color="auto" w:fill="FFFFFF"/>
        </w:rPr>
        <w:t>(2), 146.</w:t>
      </w:r>
    </w:p>
    <w:p w14:paraId="7BC15A31" w14:textId="77777777" w:rsidR="001143CD" w:rsidRPr="00B47B85" w:rsidRDefault="001143CD" w:rsidP="00D7061E">
      <w:pPr>
        <w:pStyle w:val="NormalWeb"/>
        <w:spacing w:before="0" w:beforeAutospacing="0" w:after="0" w:afterAutospacing="0" w:line="480" w:lineRule="auto"/>
        <w:jc w:val="both"/>
        <w:rPr>
          <w:color w:val="0E101A"/>
        </w:rPr>
      </w:pPr>
      <w:r w:rsidRPr="00B47B85">
        <w:rPr>
          <w:color w:val="0E101A"/>
        </w:rPr>
        <w:t xml:space="preserve">This paper focuses on the need to establish integrated mental health systems with other health facilities. Moreover, it recognizes that there are high cases of mental disorders that need to be addressed. In society, we often come across people with different mental problems. Therefore, the article suggests that people need to consider and show mercy to them despite </w:t>
      </w:r>
      <w:r w:rsidR="00A17891" w:rsidRPr="00B47B85">
        <w:rPr>
          <w:color w:val="0E101A"/>
        </w:rPr>
        <w:t>their relationship. The article</w:t>
      </w:r>
      <w:r w:rsidRPr="00B47B85">
        <w:rPr>
          <w:color w:val="0E101A"/>
        </w:rPr>
        <w:t xml:space="preserve"> do</w:t>
      </w:r>
      <w:r w:rsidR="00A17891" w:rsidRPr="00B47B85">
        <w:rPr>
          <w:color w:val="0E101A"/>
        </w:rPr>
        <w:t>es</w:t>
      </w:r>
      <w:r w:rsidRPr="00B47B85">
        <w:rPr>
          <w:color w:val="0E101A"/>
        </w:rPr>
        <w:t xml:space="preserve"> a good job of elaborating on how to cater to these people. It argues that the current system does not offer enough services, and there is a need for a better approach when dealing with the problem. </w:t>
      </w:r>
    </w:p>
    <w:p w14:paraId="43AE13D2" w14:textId="05D02AAE" w:rsidR="001143CD" w:rsidRPr="00B47B85" w:rsidRDefault="001143CD" w:rsidP="00B47B85">
      <w:pPr>
        <w:pStyle w:val="NormalWeb"/>
        <w:spacing w:before="0" w:beforeAutospacing="0" w:after="0" w:afterAutospacing="0" w:line="480" w:lineRule="auto"/>
        <w:jc w:val="both"/>
        <w:rPr>
          <w:color w:val="0E101A"/>
        </w:rPr>
      </w:pPr>
      <w:r w:rsidRPr="00B47B85">
        <w:rPr>
          <w:color w:val="0E101A"/>
        </w:rPr>
        <w:t xml:space="preserve">According to the article, employees in normal health facilities and mental health facilities are the key stakeholders. The paper argues that the main expectation from these stakeholders is surplus resources from the government and international organizations such as the WHO. The article further elaborates that without enough resources, </w:t>
      </w:r>
      <w:proofErr w:type="gramStart"/>
      <w:r w:rsidRPr="00B47B85">
        <w:rPr>
          <w:color w:val="0E101A"/>
        </w:rPr>
        <w:t>then</w:t>
      </w:r>
      <w:proofErr w:type="gramEnd"/>
      <w:r w:rsidRPr="00B47B85">
        <w:rPr>
          <w:color w:val="0E101A"/>
        </w:rPr>
        <w:t xml:space="preserve"> the expected change will not work. For example, without building mental health facilities, this will lead to the skirmishing of mental health patients when getting health services. According to the paper, this</w:t>
      </w:r>
      <w:r w:rsidRPr="00B47B85">
        <w:rPr>
          <w:color w:val="0E101A"/>
          <w:u w:val="single"/>
        </w:rPr>
        <w:t> </w:t>
      </w:r>
      <w:r w:rsidRPr="00B47B85">
        <w:rPr>
          <w:color w:val="0E101A"/>
        </w:rPr>
        <w:t>will lead to high overcrowding in hospitals bringing about a challenge on the process of mental health services; hence, stakeholders get overworked, therefore diminishing the quality of services they provide. </w:t>
      </w:r>
    </w:p>
    <w:p w14:paraId="5F54A578" w14:textId="77777777" w:rsidR="00D7061E" w:rsidRDefault="001143CD" w:rsidP="00D7061E">
      <w:pPr>
        <w:pStyle w:val="NormalWeb"/>
        <w:spacing w:before="0" w:beforeAutospacing="0" w:after="0" w:afterAutospacing="0" w:line="480" w:lineRule="auto"/>
        <w:jc w:val="both"/>
        <w:rPr>
          <w:color w:val="0E101A"/>
        </w:rPr>
      </w:pPr>
      <w:r w:rsidRPr="00B47B85">
        <w:rPr>
          <w:color w:val="0E101A"/>
        </w:rPr>
        <w:t xml:space="preserve">The paper indicates that the expected beneficiaries will be the mental health patients and the community at large. Moreover, it suggests that the mental health patients will benefit from the close availability of </w:t>
      </w:r>
      <w:proofErr w:type="gramStart"/>
      <w:r w:rsidRPr="00B47B85">
        <w:rPr>
          <w:color w:val="0E101A"/>
        </w:rPr>
        <w:t>services which</w:t>
      </w:r>
      <w:proofErr w:type="gramEnd"/>
      <w:r w:rsidRPr="00B47B85">
        <w:rPr>
          <w:color w:val="0E101A"/>
        </w:rPr>
        <w:t xml:space="preserve"> will monitor their advancement towards recovery. Mental health patients will benefit from this in such a way that they </w:t>
      </w:r>
      <w:r w:rsidRPr="00B47B85">
        <w:rPr>
          <w:color w:val="0E101A"/>
        </w:rPr>
        <w:lastRenderedPageBreak/>
        <w:t xml:space="preserve">will not have to spend a lot of transport or time when they wish </w:t>
      </w:r>
      <w:r w:rsidR="00B15DBE" w:rsidRPr="00B47B85">
        <w:rPr>
          <w:color w:val="0E101A"/>
        </w:rPr>
        <w:t>to access the health facilities;</w:t>
      </w:r>
      <w:r w:rsidRPr="00B47B85">
        <w:rPr>
          <w:color w:val="0E101A"/>
        </w:rPr>
        <w:t xml:space="preserve"> additionally, the community benefits. For instance, the </w:t>
      </w:r>
      <w:r w:rsidR="00F61E94" w:rsidRPr="00B47B85">
        <w:rPr>
          <w:color w:val="0E101A"/>
        </w:rPr>
        <w:t>implementation</w:t>
      </w:r>
      <w:r w:rsidRPr="00B47B85">
        <w:rPr>
          <w:color w:val="0E101A"/>
        </w:rPr>
        <w:t xml:space="preserve"> of new mental health facilities, more workers will be needed to increase the number of employees resulting in more people getting employed. Through this, the paper concludes that the government will have achieved in the provision of healthcare and the creation of job opportunities in the healthcare sector. Moreover, it points out that people will access the required healthcare services</w:t>
      </w:r>
      <w:r w:rsidR="00B22744" w:rsidRPr="00B47B85">
        <w:rPr>
          <w:color w:val="0E101A"/>
        </w:rPr>
        <w:t xml:space="preserve"> when needed.</w:t>
      </w:r>
      <w:r w:rsidRPr="00B47B85">
        <w:rPr>
          <w:color w:val="0E101A"/>
        </w:rPr>
        <w:t xml:space="preserve"> </w:t>
      </w:r>
      <w:r w:rsidR="00B22744" w:rsidRPr="00B47B85">
        <w:rPr>
          <w:color w:val="0E101A"/>
        </w:rPr>
        <w:t>Thus</w:t>
      </w:r>
      <w:r w:rsidRPr="00B47B85">
        <w:rPr>
          <w:color w:val="0E101A"/>
        </w:rPr>
        <w:t xml:space="preserve">, </w:t>
      </w:r>
      <w:r w:rsidR="00F776CD" w:rsidRPr="00B47B85">
        <w:rPr>
          <w:color w:val="0E101A"/>
        </w:rPr>
        <w:t>there is a need to ensure the availability of required resources in order to prevent any problem during service provision</w:t>
      </w:r>
      <w:r w:rsidRPr="00B47B85">
        <w:rPr>
          <w:rStyle w:val="Strong"/>
          <w:b w:val="0"/>
          <w:color w:val="0E101A"/>
        </w:rPr>
        <w:t>.</w:t>
      </w:r>
      <w:r w:rsidRPr="00B47B85">
        <w:rPr>
          <w:color w:val="0E101A"/>
        </w:rPr>
        <w:t xml:space="preserve"> On the other hand, </w:t>
      </w:r>
      <w:r w:rsidR="006404AE" w:rsidRPr="00B47B85">
        <w:rPr>
          <w:color w:val="0E101A"/>
        </w:rPr>
        <w:t>it</w:t>
      </w:r>
      <w:r w:rsidRPr="00B47B85">
        <w:rPr>
          <w:color w:val="0E101A"/>
        </w:rPr>
        <w:t xml:space="preserve"> suggests that without health employers, a country may not be habitable</w:t>
      </w:r>
      <w:r w:rsidR="00F22733" w:rsidRPr="00B47B85">
        <w:rPr>
          <w:color w:val="0E101A"/>
        </w:rPr>
        <w:t xml:space="preserve"> since</w:t>
      </w:r>
      <w:r w:rsidRPr="00B47B85">
        <w:rPr>
          <w:color w:val="0E101A"/>
        </w:rPr>
        <w:t xml:space="preserve"> they are t</w:t>
      </w:r>
      <w:r w:rsidR="00F22733" w:rsidRPr="00B47B85">
        <w:rPr>
          <w:color w:val="0E101A"/>
        </w:rPr>
        <w:t>he key stakeholders. Therefore</w:t>
      </w:r>
      <w:r w:rsidRPr="00B47B85">
        <w:rPr>
          <w:color w:val="0E101A"/>
        </w:rPr>
        <w:t xml:space="preserve">, they ought to make sure that all medics in their country are placed in a desirable condition in respect to their desired profession. Employees in the healthcare sector are the main </w:t>
      </w:r>
      <w:proofErr w:type="gramStart"/>
      <w:r w:rsidRPr="00B47B85">
        <w:rPr>
          <w:color w:val="0E101A"/>
        </w:rPr>
        <w:t>stakeholders,</w:t>
      </w:r>
      <w:proofErr w:type="gramEnd"/>
      <w:r w:rsidRPr="00B47B85">
        <w:rPr>
          <w:color w:val="0E101A"/>
        </w:rPr>
        <w:t xml:space="preserve"> </w:t>
      </w:r>
      <w:r w:rsidR="00F22733" w:rsidRPr="00B47B85">
        <w:rPr>
          <w:color w:val="0E101A"/>
        </w:rPr>
        <w:t xml:space="preserve">they should be </w:t>
      </w:r>
      <w:r w:rsidRPr="00B47B85">
        <w:rPr>
          <w:rStyle w:val="Strong"/>
          <w:b w:val="0"/>
          <w:color w:val="0E101A"/>
        </w:rPr>
        <w:t>take</w:t>
      </w:r>
      <w:r w:rsidR="00F22733" w:rsidRPr="00B47B85">
        <w:rPr>
          <w:rStyle w:val="Strong"/>
          <w:b w:val="0"/>
          <w:color w:val="0E101A"/>
        </w:rPr>
        <w:t>n</w:t>
      </w:r>
      <w:r w:rsidRPr="00B47B85">
        <w:rPr>
          <w:rStyle w:val="Strong"/>
          <w:b w:val="0"/>
          <w:color w:val="0E101A"/>
        </w:rPr>
        <w:t xml:space="preserve"> </w:t>
      </w:r>
      <w:r w:rsidR="00F22733" w:rsidRPr="00B47B85">
        <w:rPr>
          <w:rStyle w:val="Strong"/>
          <w:b w:val="0"/>
          <w:color w:val="0E101A"/>
        </w:rPr>
        <w:t>into account</w:t>
      </w:r>
      <w:r w:rsidRPr="00B47B85">
        <w:rPr>
          <w:rStyle w:val="Strong"/>
          <w:b w:val="0"/>
          <w:color w:val="0E101A"/>
        </w:rPr>
        <w:t xml:space="preserve"> when it comes to the integration of health services. For example, stakeholders expect more workers and more facilities to be established to accommodate the expected population of mental health patients. Therefore, in</w:t>
      </w:r>
      <w:r w:rsidR="0043503C" w:rsidRPr="00B47B85">
        <w:rPr>
          <w:rStyle w:val="Strong"/>
          <w:b w:val="0"/>
          <w:color w:val="0E101A"/>
        </w:rPr>
        <w:t xml:space="preserve"> </w:t>
      </w:r>
      <w:r w:rsidRPr="00B47B85">
        <w:rPr>
          <w:rStyle w:val="Strong"/>
          <w:b w:val="0"/>
          <w:color w:val="0E101A"/>
        </w:rPr>
        <w:t>case these demands are not met, then they will not be satisfied and may not provide adequate services. The article thus concludes that this can highly affect patients who are struggling to get mental health services. As the article ends, it elaborates that the government expects mental health services to be provided through the most economical means, and it should always ensure patients receive high-quality services. </w:t>
      </w:r>
    </w:p>
    <w:p w14:paraId="60AA1413" w14:textId="4D5CDDF6" w:rsidR="001143CD" w:rsidRPr="00B47B85" w:rsidRDefault="001143CD" w:rsidP="00D7061E">
      <w:pPr>
        <w:pStyle w:val="NormalWeb"/>
        <w:spacing w:before="0" w:beforeAutospacing="0" w:after="0" w:afterAutospacing="0" w:line="480" w:lineRule="auto"/>
        <w:jc w:val="both"/>
        <w:rPr>
          <w:color w:val="0E101A"/>
        </w:rPr>
      </w:pPr>
      <w:bookmarkStart w:id="0" w:name="_GoBack"/>
      <w:bookmarkEnd w:id="0"/>
      <w:r w:rsidRPr="00B47B85">
        <w:rPr>
          <w:rStyle w:val="Strong"/>
          <w:b w:val="0"/>
          <w:color w:val="0E101A"/>
        </w:rPr>
        <w:t>The research article could be effective in addressing the policy of integrating mental health facilities with normal health facilities. In addition, the study has established key significant necessities in the integration of health services, which include political commitment, adequate human and finance resources, and strong advocacy. Therefore, it can be used to determine how these factors are necessary for integration. However, questions that are not addressed yet about the integration process include the estimated number of workers and the expected cost needed on the integration process. Moreover, it has not established how the approach will help the patient or made any comment on whether integration is necessary. Finally, the article does not consider the community as key stakeholders and the need to put their opinion into account. </w:t>
      </w:r>
    </w:p>
    <w:p w14:paraId="77D113F6" w14:textId="77777777" w:rsidR="00840A22" w:rsidRDefault="00840A22"/>
    <w:sectPr w:rsidR="00840A22" w:rsidSect="00840A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CD"/>
    <w:rsid w:val="001143CD"/>
    <w:rsid w:val="0043503C"/>
    <w:rsid w:val="006404AE"/>
    <w:rsid w:val="00840A22"/>
    <w:rsid w:val="00A17891"/>
    <w:rsid w:val="00A938C2"/>
    <w:rsid w:val="00B15DBE"/>
    <w:rsid w:val="00B22744"/>
    <w:rsid w:val="00B47B85"/>
    <w:rsid w:val="00D7061E"/>
    <w:rsid w:val="00F22733"/>
    <w:rsid w:val="00F61E94"/>
    <w:rsid w:val="00F7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7DF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C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3C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C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669</Words>
  <Characters>3816</Characters>
  <Application>Microsoft Macintosh Word</Application>
  <DocSecurity>0</DocSecurity>
  <Lines>31</Lines>
  <Paragraphs>8</Paragraphs>
  <ScaleCrop>false</ScaleCrop>
  <Company>Springfield</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Medo Sweet</dc:creator>
  <cp:keywords/>
  <dc:description/>
  <cp:lastModifiedBy>Medo Sweet</cp:lastModifiedBy>
  <cp:revision>5</cp:revision>
  <dcterms:created xsi:type="dcterms:W3CDTF">2020-04-05T13:01:00Z</dcterms:created>
  <dcterms:modified xsi:type="dcterms:W3CDTF">2020-04-09T13:41:00Z</dcterms:modified>
</cp:coreProperties>
</file>