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BA214" w14:textId="77777777" w:rsidR="002C5439" w:rsidRPr="00BD02BC" w:rsidRDefault="002C5439" w:rsidP="002C5439">
      <w:pPr>
        <w:spacing w:after="0" w:line="240" w:lineRule="auto"/>
      </w:pPr>
      <w:r w:rsidRPr="00BD02BC">
        <w:rPr>
          <w:b/>
        </w:rPr>
        <w:t>Topics and Requirements</w:t>
      </w:r>
      <w:r w:rsidRPr="00BD02BC">
        <w:t>:</w:t>
      </w:r>
    </w:p>
    <w:p w14:paraId="6105B4E7" w14:textId="77777777" w:rsidR="002C5439" w:rsidRPr="00BD02BC" w:rsidRDefault="002C5439" w:rsidP="002C5439">
      <w:pPr>
        <w:spacing w:after="0" w:line="240" w:lineRule="auto"/>
      </w:pPr>
    </w:p>
    <w:p w14:paraId="32F9E161" w14:textId="17C37BBD" w:rsidR="002C5439" w:rsidRPr="00BD02BC" w:rsidRDefault="002C5439" w:rsidP="002C5439">
      <w:pPr>
        <w:spacing w:after="0" w:line="240" w:lineRule="auto"/>
      </w:pPr>
      <w:r w:rsidRPr="00BD02BC">
        <w:rPr>
          <w:u w:val="single"/>
        </w:rPr>
        <w:t>Applied Ethics Debate Issue Selection</w:t>
      </w:r>
    </w:p>
    <w:p w14:paraId="37480973" w14:textId="77777777" w:rsidR="002C5439" w:rsidRPr="00BD02BC" w:rsidRDefault="002C5439" w:rsidP="002C5439">
      <w:pPr>
        <w:spacing w:after="0" w:line="240" w:lineRule="auto"/>
      </w:pPr>
    </w:p>
    <w:p w14:paraId="111ED8FD" w14:textId="77777777" w:rsidR="00AE1683" w:rsidRDefault="002C5439" w:rsidP="00AE1683">
      <w:pPr>
        <w:spacing w:after="0" w:line="240" w:lineRule="auto"/>
      </w:pPr>
      <w:r w:rsidRPr="00BD02BC">
        <w:t>Topics</w:t>
      </w:r>
      <w:r w:rsidR="00DA1BF7" w:rsidRPr="00BD02BC">
        <w:t xml:space="preserve"> &amp; Key Questions</w:t>
      </w:r>
      <w:r w:rsidRPr="00BD02BC">
        <w:t>:</w:t>
      </w:r>
    </w:p>
    <w:p w14:paraId="13D7BB8E" w14:textId="1EEA6E69" w:rsidR="00617F7C" w:rsidRPr="00BD02BC" w:rsidRDefault="00617F7C" w:rsidP="00AE1683">
      <w:pPr>
        <w:spacing w:after="0" w:line="240" w:lineRule="auto"/>
      </w:pPr>
      <w:r w:rsidRPr="00AE1683">
        <w:rPr>
          <w:b/>
        </w:rPr>
        <w:t>Capital Punishment</w:t>
      </w:r>
      <w:r w:rsidR="00AE1683">
        <w:rPr>
          <w:b/>
        </w:rPr>
        <w:t xml:space="preserve"> – morally Wrong</w:t>
      </w:r>
    </w:p>
    <w:p w14:paraId="5642FC58" w14:textId="77777777" w:rsidR="00617F7C" w:rsidRPr="00BD02BC" w:rsidRDefault="00617F7C" w:rsidP="00617F7C">
      <w:pPr>
        <w:pStyle w:val="ListParagraph"/>
        <w:numPr>
          <w:ilvl w:val="2"/>
          <w:numId w:val="2"/>
        </w:numPr>
        <w:spacing w:after="0" w:line="240" w:lineRule="auto"/>
      </w:pPr>
      <w:r w:rsidRPr="00BD02BC">
        <w:t>Is it morally permissible for the State to execute its civilians?</w:t>
      </w:r>
    </w:p>
    <w:p w14:paraId="62D799ED" w14:textId="77777777" w:rsidR="00617F7C" w:rsidRPr="00BD02BC" w:rsidRDefault="00617F7C" w:rsidP="00617F7C">
      <w:pPr>
        <w:pStyle w:val="ListParagraph"/>
        <w:numPr>
          <w:ilvl w:val="2"/>
          <w:numId w:val="2"/>
        </w:numPr>
        <w:spacing w:after="0" w:line="240" w:lineRule="auto"/>
      </w:pPr>
      <w:r w:rsidRPr="00BD02BC">
        <w:t>Does the Death Penalty have a deterrent effect upon would be criminals?</w:t>
      </w:r>
    </w:p>
    <w:p w14:paraId="16EC3B2D" w14:textId="77777777" w:rsidR="002C5439" w:rsidRPr="00BD02BC" w:rsidRDefault="002C5439" w:rsidP="002C5439">
      <w:pPr>
        <w:spacing w:after="0" w:line="240" w:lineRule="auto"/>
      </w:pPr>
    </w:p>
    <w:p w14:paraId="7FA6E325" w14:textId="77777777" w:rsidR="00617F7C" w:rsidRDefault="00617F7C" w:rsidP="002C5439">
      <w:pPr>
        <w:spacing w:after="0" w:line="240" w:lineRule="auto"/>
        <w:rPr>
          <w:u w:val="single"/>
        </w:rPr>
      </w:pPr>
    </w:p>
    <w:p w14:paraId="4064EC51" w14:textId="28644A82" w:rsidR="00921FF1" w:rsidRPr="00BD02BC" w:rsidRDefault="00AE1683" w:rsidP="002C5439">
      <w:pPr>
        <w:spacing w:after="0" w:line="240" w:lineRule="auto"/>
      </w:pPr>
      <w:r>
        <w:rPr>
          <w:i/>
          <w:u w:val="single"/>
        </w:rPr>
        <w:t xml:space="preserve">Part One - </w:t>
      </w:r>
      <w:r w:rsidR="00921FF1" w:rsidRPr="00BD02BC">
        <w:rPr>
          <w:i/>
          <w:u w:val="single"/>
        </w:rPr>
        <w:t xml:space="preserve">Position Defense </w:t>
      </w:r>
      <w:r w:rsidR="00921FF1" w:rsidRPr="00BD02BC">
        <w:rPr>
          <w:u w:val="single"/>
        </w:rPr>
        <w:t>Posting</w:t>
      </w:r>
    </w:p>
    <w:p w14:paraId="7ACAAC39" w14:textId="77777777" w:rsidR="00921FF1" w:rsidRPr="00BD02BC" w:rsidRDefault="00921FF1" w:rsidP="002C5439">
      <w:pPr>
        <w:spacing w:after="0" w:line="240" w:lineRule="auto"/>
      </w:pPr>
    </w:p>
    <w:p w14:paraId="03A73E4B" w14:textId="77777777" w:rsidR="00921FF1" w:rsidRPr="00BD02BC" w:rsidRDefault="00921FF1" w:rsidP="00921FF1">
      <w:pPr>
        <w:pStyle w:val="ListParagraph"/>
        <w:numPr>
          <w:ilvl w:val="0"/>
          <w:numId w:val="4"/>
        </w:numPr>
        <w:spacing w:after="0" w:line="240" w:lineRule="auto"/>
        <w:ind w:left="360"/>
      </w:pPr>
      <w:r w:rsidRPr="00BD02BC">
        <w:t xml:space="preserve">Type up your </w:t>
      </w:r>
      <w:r w:rsidRPr="00BD02BC">
        <w:rPr>
          <w:i/>
        </w:rPr>
        <w:t>Position Defense</w:t>
      </w:r>
    </w:p>
    <w:p w14:paraId="420D76A6" w14:textId="77777777" w:rsidR="00921FF1" w:rsidRPr="00AE1683" w:rsidRDefault="00921FF1" w:rsidP="00921FF1">
      <w:pPr>
        <w:pStyle w:val="ListParagraph"/>
        <w:numPr>
          <w:ilvl w:val="1"/>
          <w:numId w:val="4"/>
        </w:numPr>
        <w:spacing w:after="0" w:line="240" w:lineRule="auto"/>
        <w:rPr>
          <w:highlight w:val="red"/>
        </w:rPr>
      </w:pPr>
      <w:r w:rsidRPr="00AE1683">
        <w:rPr>
          <w:highlight w:val="red"/>
        </w:rPr>
        <w:t>This will be in essay form.</w:t>
      </w:r>
    </w:p>
    <w:p w14:paraId="198D8903" w14:textId="77777777" w:rsidR="003A4AAA" w:rsidRPr="00AE1683" w:rsidRDefault="003A4AAA" w:rsidP="003A4AAA">
      <w:pPr>
        <w:pStyle w:val="ListParagraph"/>
        <w:numPr>
          <w:ilvl w:val="1"/>
          <w:numId w:val="4"/>
        </w:numPr>
        <w:spacing w:after="0" w:line="240" w:lineRule="auto"/>
        <w:rPr>
          <w:highlight w:val="red"/>
        </w:rPr>
      </w:pPr>
      <w:r w:rsidRPr="00AE1683">
        <w:rPr>
          <w:highlight w:val="red"/>
        </w:rPr>
        <w:t>The length will be determined by the arguments you choose to present, but it should at least be 500 words.  Remember you are trying to persuade people as to the truth of your position, so you should make sure that you are clearly explaining and supporting the claims that you are making to support your position.  Also, the better the essay is crafted, the more easily your readers will be able to follow your train of thought.  Rhetoric can come in handy, but it should not be at the expense of clarity in the support for your argumentation.  As a general guide, you should aim for approximately 4 pages (double-spaced, 12 pt. font).</w:t>
      </w:r>
    </w:p>
    <w:p w14:paraId="65CDEF3C" w14:textId="77777777" w:rsidR="00921FF1" w:rsidRPr="00AE1683" w:rsidRDefault="00921FF1" w:rsidP="00921FF1">
      <w:pPr>
        <w:pStyle w:val="ListParagraph"/>
        <w:numPr>
          <w:ilvl w:val="1"/>
          <w:numId w:val="4"/>
        </w:numPr>
        <w:spacing w:after="0" w:line="240" w:lineRule="auto"/>
        <w:rPr>
          <w:highlight w:val="red"/>
        </w:rPr>
      </w:pPr>
      <w:r w:rsidRPr="00AE1683">
        <w:rPr>
          <w:highlight w:val="red"/>
        </w:rPr>
        <w:t xml:space="preserve">You must formulate </w:t>
      </w:r>
      <w:r w:rsidRPr="00AE1683">
        <w:rPr>
          <w:b/>
          <w:i/>
          <w:highlight w:val="red"/>
          <w:u w:val="single"/>
        </w:rPr>
        <w:t xml:space="preserve">at least </w:t>
      </w:r>
      <w:r w:rsidRPr="00AE1683">
        <w:rPr>
          <w:b/>
          <w:highlight w:val="red"/>
        </w:rPr>
        <w:t>3 arguments</w:t>
      </w:r>
      <w:r w:rsidRPr="00AE1683">
        <w:rPr>
          <w:highlight w:val="red"/>
        </w:rPr>
        <w:t xml:space="preserve"> that support your position.</w:t>
      </w:r>
      <w:r w:rsidR="004C58B6" w:rsidRPr="00AE1683">
        <w:rPr>
          <w:highlight w:val="red"/>
        </w:rPr>
        <w:t xml:space="preserve">  Clearly identify them within your essay (e.g. “my first argument,” “firstly,” etc.).  </w:t>
      </w:r>
    </w:p>
    <w:p w14:paraId="57E90ADD" w14:textId="162F5C16" w:rsidR="003C1B3D" w:rsidRPr="00AE1683" w:rsidRDefault="004C58B6" w:rsidP="003C1B3D">
      <w:pPr>
        <w:pStyle w:val="ListParagraph"/>
        <w:numPr>
          <w:ilvl w:val="1"/>
          <w:numId w:val="4"/>
        </w:numPr>
        <w:spacing w:after="0" w:line="240" w:lineRule="auto"/>
        <w:rPr>
          <w:highlight w:val="red"/>
        </w:rPr>
      </w:pPr>
      <w:r w:rsidRPr="00AE1683">
        <w:rPr>
          <w:b/>
          <w:highlight w:val="red"/>
          <w:u w:val="single"/>
        </w:rPr>
        <w:t xml:space="preserve">At least </w:t>
      </w:r>
      <w:r w:rsidRPr="00AE1683">
        <w:rPr>
          <w:b/>
          <w:highlight w:val="red"/>
        </w:rPr>
        <w:t xml:space="preserve">1 argument </w:t>
      </w:r>
      <w:r w:rsidRPr="00AE1683">
        <w:rPr>
          <w:highlight w:val="red"/>
        </w:rPr>
        <w:t>must specifically reference one of the readings associated with the topic.  You can choose to either explain and further support one of the readings’ arguments or choose an opposing argument to evaluate and criticize.</w:t>
      </w:r>
    </w:p>
    <w:p w14:paraId="2252A8BD" w14:textId="77777777" w:rsidR="003C1B3D" w:rsidRPr="00BD02BC" w:rsidRDefault="003C1B3D" w:rsidP="003C1B3D">
      <w:pPr>
        <w:spacing w:after="0" w:line="240" w:lineRule="auto"/>
      </w:pPr>
    </w:p>
    <w:p w14:paraId="58201614" w14:textId="3275ADD5" w:rsidR="003C1B3D" w:rsidRPr="00BD02BC" w:rsidRDefault="00AE1683" w:rsidP="003C1B3D">
      <w:pPr>
        <w:spacing w:after="0" w:line="240" w:lineRule="auto"/>
      </w:pPr>
      <w:r>
        <w:rPr>
          <w:u w:val="single"/>
        </w:rPr>
        <w:t xml:space="preserve">Part 2 - </w:t>
      </w:r>
      <w:r w:rsidR="003C1B3D" w:rsidRPr="00BD02BC">
        <w:rPr>
          <w:i/>
          <w:u w:val="single"/>
        </w:rPr>
        <w:t xml:space="preserve">Rebuttal to the Opposition </w:t>
      </w:r>
      <w:r w:rsidR="003C1B3D" w:rsidRPr="00BD02BC">
        <w:rPr>
          <w:u w:val="single"/>
        </w:rPr>
        <w:t>Posting</w:t>
      </w:r>
    </w:p>
    <w:p w14:paraId="61FBD8AD" w14:textId="77777777" w:rsidR="003C1B3D" w:rsidRPr="00BD02BC" w:rsidRDefault="003C1B3D" w:rsidP="003C1B3D">
      <w:pPr>
        <w:spacing w:after="0" w:line="240" w:lineRule="auto"/>
      </w:pPr>
    </w:p>
    <w:p w14:paraId="424B0FC7" w14:textId="77777777" w:rsidR="003C1B3D" w:rsidRPr="00BD02BC" w:rsidRDefault="003C1B3D" w:rsidP="003C1B3D">
      <w:pPr>
        <w:pStyle w:val="ListParagraph"/>
        <w:numPr>
          <w:ilvl w:val="0"/>
          <w:numId w:val="5"/>
        </w:numPr>
        <w:spacing w:after="0" w:line="240" w:lineRule="auto"/>
        <w:ind w:left="360"/>
      </w:pPr>
      <w:r w:rsidRPr="00BD02BC">
        <w:t xml:space="preserve">Type up your </w:t>
      </w:r>
      <w:r w:rsidRPr="00BD02BC">
        <w:rPr>
          <w:i/>
        </w:rPr>
        <w:t>Rebuttal to the Opposition</w:t>
      </w:r>
    </w:p>
    <w:p w14:paraId="54A91B62" w14:textId="77777777" w:rsidR="003C1B3D" w:rsidRPr="00AE1683" w:rsidRDefault="003C1B3D" w:rsidP="003C1B3D">
      <w:pPr>
        <w:pStyle w:val="ListParagraph"/>
        <w:numPr>
          <w:ilvl w:val="1"/>
          <w:numId w:val="5"/>
        </w:numPr>
        <w:spacing w:after="0" w:line="240" w:lineRule="auto"/>
        <w:rPr>
          <w:highlight w:val="red"/>
        </w:rPr>
      </w:pPr>
      <w:r w:rsidRPr="00AE1683">
        <w:rPr>
          <w:highlight w:val="red"/>
        </w:rPr>
        <w:t>This will also be in essay form.</w:t>
      </w:r>
    </w:p>
    <w:p w14:paraId="63ACA6B1" w14:textId="530E0430" w:rsidR="001F67A8" w:rsidRPr="00AE1683" w:rsidRDefault="003A4AAA" w:rsidP="001F67A8">
      <w:pPr>
        <w:pStyle w:val="ListParagraph"/>
        <w:numPr>
          <w:ilvl w:val="1"/>
          <w:numId w:val="5"/>
        </w:numPr>
        <w:spacing w:after="0" w:line="240" w:lineRule="auto"/>
        <w:rPr>
          <w:b/>
          <w:highlight w:val="red"/>
          <w:u w:val="single"/>
        </w:rPr>
      </w:pPr>
      <w:r w:rsidRPr="00AE1683">
        <w:rPr>
          <w:highlight w:val="red"/>
        </w:rPr>
        <w:t xml:space="preserve">The length will be determined by the arguments you choose to address and critique, but the rebuttal should not be less than 350 words.  Again, the better the essay is crafted, the more easily your readers will be able to follow your train of thought.  Be careful that you do not mistake rhetoric for reasoning when you are analyzing your opponent’s case.  </w:t>
      </w:r>
    </w:p>
    <w:sectPr w:rsidR="001F67A8" w:rsidRPr="00AE1683" w:rsidSect="00617F7C">
      <w:pgSz w:w="12240" w:h="15840"/>
      <w:pgMar w:top="765" w:right="1440" w:bottom="96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BC1D0" w14:textId="77777777" w:rsidR="003A0C76" w:rsidRDefault="003A0C76" w:rsidP="002C5439">
      <w:pPr>
        <w:spacing w:after="0" w:line="240" w:lineRule="auto"/>
      </w:pPr>
      <w:r>
        <w:separator/>
      </w:r>
    </w:p>
  </w:endnote>
  <w:endnote w:type="continuationSeparator" w:id="0">
    <w:p w14:paraId="55D2BD2D" w14:textId="77777777" w:rsidR="003A0C76" w:rsidRDefault="003A0C76" w:rsidP="002C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B18DB" w14:textId="77777777" w:rsidR="003A0C76" w:rsidRDefault="003A0C76" w:rsidP="002C5439">
      <w:pPr>
        <w:spacing w:after="0" w:line="240" w:lineRule="auto"/>
      </w:pPr>
      <w:r>
        <w:separator/>
      </w:r>
    </w:p>
  </w:footnote>
  <w:footnote w:type="continuationSeparator" w:id="0">
    <w:p w14:paraId="11D48D04" w14:textId="77777777" w:rsidR="003A0C76" w:rsidRDefault="003A0C76" w:rsidP="002C5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8301E"/>
    <w:multiLevelType w:val="hybridMultilevel"/>
    <w:tmpl w:val="5A26E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93ED4"/>
    <w:multiLevelType w:val="hybridMultilevel"/>
    <w:tmpl w:val="26FE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8664D"/>
    <w:multiLevelType w:val="hybridMultilevel"/>
    <w:tmpl w:val="E4F2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72855"/>
    <w:multiLevelType w:val="hybridMultilevel"/>
    <w:tmpl w:val="E97CEC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3197E"/>
    <w:multiLevelType w:val="hybridMultilevel"/>
    <w:tmpl w:val="78360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439"/>
    <w:rsid w:val="0002767F"/>
    <w:rsid w:val="001F67A8"/>
    <w:rsid w:val="002C5439"/>
    <w:rsid w:val="003A0C76"/>
    <w:rsid w:val="003A4AAA"/>
    <w:rsid w:val="003C1B3D"/>
    <w:rsid w:val="004060E9"/>
    <w:rsid w:val="004C58B6"/>
    <w:rsid w:val="00601E31"/>
    <w:rsid w:val="00617F7C"/>
    <w:rsid w:val="00714E41"/>
    <w:rsid w:val="00796C30"/>
    <w:rsid w:val="00921FF1"/>
    <w:rsid w:val="00991F81"/>
    <w:rsid w:val="00A9275E"/>
    <w:rsid w:val="00AA3CC9"/>
    <w:rsid w:val="00AE1683"/>
    <w:rsid w:val="00B17FC0"/>
    <w:rsid w:val="00BD02BC"/>
    <w:rsid w:val="00CE3AFB"/>
    <w:rsid w:val="00DA1BF7"/>
    <w:rsid w:val="00FB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0D8B"/>
  <w15:chartTrackingRefBased/>
  <w15:docId w15:val="{DFFB56C7-E025-466D-97B4-4CF4859B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39"/>
  </w:style>
  <w:style w:type="paragraph" w:styleId="Footer">
    <w:name w:val="footer"/>
    <w:basedOn w:val="Normal"/>
    <w:link w:val="FooterChar"/>
    <w:uiPriority w:val="99"/>
    <w:unhideWhenUsed/>
    <w:rsid w:val="002C5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39"/>
  </w:style>
  <w:style w:type="paragraph" w:styleId="ListParagraph">
    <w:name w:val="List Paragraph"/>
    <w:basedOn w:val="Normal"/>
    <w:uiPriority w:val="34"/>
    <w:qFormat/>
    <w:rsid w:val="002C5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CPCC</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Wood</dc:creator>
  <cp:keywords/>
  <dc:description/>
  <cp:lastModifiedBy>Microsoft Office User</cp:lastModifiedBy>
  <cp:revision>4</cp:revision>
  <dcterms:created xsi:type="dcterms:W3CDTF">2020-04-30T02:57:00Z</dcterms:created>
  <dcterms:modified xsi:type="dcterms:W3CDTF">2020-04-30T02:57:00Z</dcterms:modified>
</cp:coreProperties>
</file>