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E6" w:rsidRPr="006118E6" w:rsidRDefault="006118E6" w:rsidP="006118E6">
      <w:pPr>
        <w:rPr>
          <w:b/>
          <w:u w:val="single"/>
          <w:lang w:val="en-US"/>
        </w:rPr>
      </w:pPr>
      <w:r w:rsidRPr="006118E6">
        <w:rPr>
          <w:b/>
          <w:u w:val="single"/>
          <w:lang w:val="en-US"/>
        </w:rPr>
        <w:t>Self-Assessment Paper</w:t>
      </w:r>
    </w:p>
    <w:p w:rsidR="006118E6" w:rsidRPr="006118E6" w:rsidRDefault="006118E6" w:rsidP="006118E6">
      <w:pPr>
        <w:rPr>
          <w:b/>
          <w:lang w:val="en-US"/>
        </w:rPr>
      </w:pPr>
      <w:r w:rsidRPr="006118E6">
        <w:rPr>
          <w:b/>
          <w:u w:val="single"/>
          <w:lang w:val="en-US"/>
        </w:rPr>
        <w:t>The purpose of this paper is to conduct a cultural self-assessment</w:t>
      </w:r>
      <w:r w:rsidRPr="006118E6">
        <w:rPr>
          <w:b/>
          <w:lang w:val="en-US"/>
        </w:rPr>
        <w:t>.</w:t>
      </w:r>
    </w:p>
    <w:p w:rsidR="006118E6" w:rsidRPr="006118E6" w:rsidRDefault="006118E6" w:rsidP="006118E6">
      <w:pPr>
        <w:rPr>
          <w:lang w:val="en-US"/>
        </w:rPr>
      </w:pPr>
      <w:r w:rsidRPr="006118E6">
        <w:rPr>
          <w:lang w:val="en-US"/>
        </w:rPr>
        <w:t xml:space="preserve">You will read each of the boxes in Chapter 2 of your textbook (one for each domain of the </w:t>
      </w:r>
      <w:proofErr w:type="spellStart"/>
      <w:r w:rsidRPr="006118E6">
        <w:rPr>
          <w:lang w:val="en-US"/>
        </w:rPr>
        <w:t>Purnell</w:t>
      </w:r>
      <w:proofErr w:type="spellEnd"/>
      <w:r w:rsidRPr="006118E6">
        <w:rPr>
          <w:lang w:val="en-US"/>
        </w:rPr>
        <w:t xml:space="preserve"> Model for Cultural Competence)</w:t>
      </w:r>
      <w:proofErr w:type="gramStart"/>
      <w:r w:rsidRPr="006118E6">
        <w:rPr>
          <w:lang w:val="en-US"/>
        </w:rPr>
        <w:t>,</w:t>
      </w:r>
      <w:proofErr w:type="gramEnd"/>
      <w:r w:rsidRPr="006118E6">
        <w:rPr>
          <w:lang w:val="en-US"/>
        </w:rPr>
        <w:t xml:space="preserve"> answer these questions as they relate to you.</w:t>
      </w:r>
    </w:p>
    <w:p w:rsidR="006118E6" w:rsidRPr="006118E6" w:rsidRDefault="006118E6" w:rsidP="006118E6">
      <w:pPr>
        <w:rPr>
          <w:lang w:val="en-US"/>
        </w:rPr>
      </w:pPr>
      <w:r w:rsidRPr="006118E6">
        <w:rPr>
          <w:lang w:val="en-US"/>
        </w:rPr>
        <w:t>Remember to answer these questions from your personal perspective. At all times, explain why you do or do not adhere to the dominant cultural practices and beliefs of the ethnic group(s) with which you primarily identify.</w:t>
      </w:r>
    </w:p>
    <w:p w:rsidR="006118E6" w:rsidRPr="006118E6" w:rsidRDefault="006118E6" w:rsidP="006118E6">
      <w:pPr>
        <w:rPr>
          <w:lang w:val="en-US"/>
        </w:rPr>
      </w:pPr>
      <w:r w:rsidRPr="006118E6">
        <w:rPr>
          <w:lang w:val="en-US"/>
        </w:rPr>
        <w:t>If you do not wish to self-disclose a specific area from the Organizing Framework, indicate so instead of just not addressing it; of course, this should not happen very often.</w:t>
      </w:r>
    </w:p>
    <w:p w:rsidR="006118E6" w:rsidRPr="006118E6" w:rsidRDefault="006118E6" w:rsidP="006118E6">
      <w:pPr>
        <w:rPr>
          <w:lang w:val="en-US"/>
        </w:rPr>
      </w:pPr>
      <w:r w:rsidRPr="006118E6">
        <w:rPr>
          <w:lang w:val="en-US"/>
        </w:rPr>
        <w:t>Your paper should be formatted per APA and references should be current (published within last five years) scholarly journal articles or primary legal sources (statutes, court opinions)</w:t>
      </w:r>
    </w:p>
    <w:p w:rsidR="006118E6" w:rsidRPr="006118E6" w:rsidRDefault="006118E6" w:rsidP="006118E6">
      <w:pPr>
        <w:rPr>
          <w:b/>
          <w:u w:val="single"/>
          <w:lang w:val="en-US"/>
        </w:rPr>
      </w:pPr>
      <w:r w:rsidRPr="006118E6">
        <w:rPr>
          <w:lang w:val="en-US"/>
        </w:rPr>
        <w:t xml:space="preserve"> </w:t>
      </w:r>
      <w:r w:rsidRPr="006118E6">
        <w:rPr>
          <w:b/>
          <w:u w:val="single"/>
          <w:lang w:val="en-US"/>
        </w:rPr>
        <w:t>Submission Instructions:</w:t>
      </w:r>
    </w:p>
    <w:p w:rsidR="006118E6" w:rsidRDefault="006118E6" w:rsidP="006118E6">
      <w:pPr>
        <w:rPr>
          <w:lang w:val="en-US"/>
        </w:rPr>
      </w:pPr>
      <w:r w:rsidRPr="006118E6">
        <w:rPr>
          <w:lang w:val="en-US"/>
        </w:rPr>
        <w:t xml:space="preserve">The paper is to be clear and concise and students will lose points for improper grammar, punctuation and </w:t>
      </w:r>
      <w:proofErr w:type="spellStart"/>
      <w:r w:rsidRPr="006118E6">
        <w:rPr>
          <w:lang w:val="en-US"/>
        </w:rPr>
        <w:t>misspelling.The</w:t>
      </w:r>
      <w:proofErr w:type="spellEnd"/>
      <w:r w:rsidRPr="006118E6">
        <w:rPr>
          <w:lang w:val="en-US"/>
        </w:rPr>
        <w:t xml:space="preserve"> paper is to be no shorter than 3 pages; nor longer than 5 pages in length, excluding the title, abstract and references </w:t>
      </w:r>
      <w:proofErr w:type="spellStart"/>
      <w:r w:rsidRPr="006118E6">
        <w:rPr>
          <w:lang w:val="en-US"/>
        </w:rPr>
        <w:t>page.Incorporate</w:t>
      </w:r>
      <w:proofErr w:type="spellEnd"/>
      <w:r w:rsidRPr="006118E6">
        <w:rPr>
          <w:lang w:val="en-US"/>
        </w:rPr>
        <w:t xml:space="preserve"> a minimum of 3 current (published within last five years) scholarly journal articles or primary legal sources (statutes, court opinions) within your work. Journal articles and books should be referenced according to APA style (the library has a copy of the APA Manual).</w:t>
      </w:r>
    </w:p>
    <w:p w:rsidR="006B532B" w:rsidRDefault="006B532B" w:rsidP="006118E6">
      <w:pPr>
        <w:rPr>
          <w:b/>
          <w:sz w:val="28"/>
          <w:szCs w:val="28"/>
          <w:u w:val="single"/>
          <w:lang w:val="en-US"/>
        </w:rPr>
      </w:pPr>
    </w:p>
    <w:p w:rsidR="006B532B" w:rsidRDefault="006B532B" w:rsidP="006118E6">
      <w:pPr>
        <w:rPr>
          <w:b/>
          <w:sz w:val="28"/>
          <w:szCs w:val="28"/>
          <w:u w:val="single"/>
          <w:lang w:val="en-US"/>
        </w:rPr>
      </w:pPr>
    </w:p>
    <w:p w:rsidR="006B532B" w:rsidRDefault="006B532B" w:rsidP="006118E6">
      <w:pPr>
        <w:rPr>
          <w:b/>
          <w:sz w:val="28"/>
          <w:szCs w:val="28"/>
          <w:u w:val="single"/>
          <w:lang w:val="en-US"/>
        </w:rPr>
      </w:pPr>
    </w:p>
    <w:p w:rsidR="006B532B" w:rsidRDefault="006B532B" w:rsidP="006118E6">
      <w:pPr>
        <w:rPr>
          <w:b/>
          <w:sz w:val="28"/>
          <w:szCs w:val="28"/>
          <w:u w:val="single"/>
          <w:lang w:val="en-US"/>
        </w:rPr>
      </w:pPr>
    </w:p>
    <w:p w:rsidR="006B532B" w:rsidRDefault="006B532B" w:rsidP="006118E6">
      <w:pPr>
        <w:rPr>
          <w:b/>
          <w:sz w:val="28"/>
          <w:szCs w:val="28"/>
          <w:u w:val="single"/>
          <w:lang w:val="en-US"/>
        </w:rPr>
      </w:pPr>
    </w:p>
    <w:p w:rsidR="006B532B" w:rsidRPr="006B532B" w:rsidRDefault="006B532B" w:rsidP="006118E6">
      <w:pPr>
        <w:rPr>
          <w:b/>
          <w:sz w:val="28"/>
          <w:szCs w:val="28"/>
          <w:u w:val="single"/>
          <w:lang w:val="en-US"/>
        </w:rPr>
      </w:pPr>
      <w:r w:rsidRPr="006B532B">
        <w:rPr>
          <w:b/>
          <w:sz w:val="28"/>
          <w:szCs w:val="28"/>
          <w:u w:val="single"/>
          <w:lang w:val="en-US"/>
        </w:rPr>
        <w:lastRenderedPageBreak/>
        <w:t>Supplemental Materials &amp; Resources</w:t>
      </w:r>
    </w:p>
    <w:p w:rsidR="006B532B" w:rsidRDefault="006B532B" w:rsidP="006B532B">
      <w:pPr>
        <w:rPr>
          <w:u w:val="single"/>
          <w:lang w:val="en-US"/>
        </w:rPr>
      </w:pPr>
    </w:p>
    <w:p w:rsidR="006B532B" w:rsidRPr="006B532B" w:rsidRDefault="006B532B" w:rsidP="006B532B">
      <w:pPr>
        <w:rPr>
          <w:b/>
          <w:u w:val="single"/>
          <w:lang w:val="en-US"/>
        </w:rPr>
      </w:pPr>
      <w:r w:rsidRPr="006B532B">
        <w:rPr>
          <w:b/>
          <w:u w:val="single"/>
          <w:lang w:val="en-US"/>
        </w:rPr>
        <w:t>Watch</w:t>
      </w:r>
    </w:p>
    <w:p w:rsidR="006B532B" w:rsidRPr="006B532B" w:rsidRDefault="006B532B" w:rsidP="006B532B">
      <w:pPr>
        <w:rPr>
          <w:lang w:val="en-US"/>
        </w:rPr>
      </w:pPr>
      <w:r w:rsidRPr="006B532B">
        <w:rPr>
          <w:lang w:val="en-US"/>
        </w:rPr>
        <w:t>TIA&amp;TW: Haiti Today - History &amp; culture (26:45)</w:t>
      </w:r>
    </w:p>
    <w:p w:rsidR="006B532B" w:rsidRPr="006B532B" w:rsidRDefault="006B532B" w:rsidP="006B532B">
      <w:pPr>
        <w:rPr>
          <w:lang w:val="en-US"/>
        </w:rPr>
      </w:pPr>
      <w:proofErr w:type="spellStart"/>
      <w:proofErr w:type="gramStart"/>
      <w:r w:rsidRPr="006B532B">
        <w:rPr>
          <w:lang w:val="en-US"/>
        </w:rPr>
        <w:t>ThisIsAmericaTV</w:t>
      </w:r>
      <w:proofErr w:type="spellEnd"/>
      <w:r w:rsidRPr="006B532B">
        <w:rPr>
          <w:lang w:val="en-US"/>
        </w:rPr>
        <w:t>.</w:t>
      </w:r>
      <w:proofErr w:type="gramEnd"/>
      <w:r w:rsidRPr="006B532B">
        <w:rPr>
          <w:lang w:val="en-US"/>
        </w:rPr>
        <w:t xml:space="preserve"> (2018, May 25). TIA&amp;TW: Haiti Today - History &amp; culture [Video]. </w:t>
      </w:r>
      <w:proofErr w:type="gramStart"/>
      <w:r w:rsidRPr="006B532B">
        <w:rPr>
          <w:lang w:val="en-US"/>
        </w:rPr>
        <w:t>YouTube.</w:t>
      </w:r>
      <w:bookmarkStart w:id="0" w:name="_GoBack"/>
      <w:bookmarkEnd w:id="0"/>
      <w:proofErr w:type="gramEnd"/>
    </w:p>
    <w:p w:rsidR="006118E6" w:rsidRPr="006B532B" w:rsidRDefault="006B532B" w:rsidP="006B532B">
      <w:pPr>
        <w:rPr>
          <w:lang w:val="en-US"/>
        </w:rPr>
      </w:pPr>
      <w:proofErr w:type="spellStart"/>
      <w:r w:rsidRPr="006B532B">
        <w:rPr>
          <w:lang w:val="en-US"/>
        </w:rPr>
        <w:t>TIA&amp;amp</w:t>
      </w:r>
      <w:proofErr w:type="gramStart"/>
      <w:r w:rsidRPr="006B532B">
        <w:rPr>
          <w:lang w:val="en-US"/>
        </w:rPr>
        <w:t>;TW</w:t>
      </w:r>
      <w:proofErr w:type="spellEnd"/>
      <w:proofErr w:type="gramEnd"/>
      <w:r w:rsidRPr="006B532B">
        <w:rPr>
          <w:lang w:val="en-US"/>
        </w:rPr>
        <w:t>: Haiti Today - History &amp;amp; Culture</w:t>
      </w:r>
    </w:p>
    <w:p w:rsidR="006B532B" w:rsidRPr="006B532B" w:rsidRDefault="006B532B" w:rsidP="006B532B">
      <w:pPr>
        <w:rPr>
          <w:b/>
          <w:u w:val="single"/>
          <w:lang w:val="en-US"/>
        </w:rPr>
      </w:pPr>
      <w:r w:rsidRPr="006B532B">
        <w:rPr>
          <w:b/>
          <w:u w:val="single"/>
          <w:lang w:val="en-US"/>
        </w:rPr>
        <w:t>Read</w:t>
      </w:r>
    </w:p>
    <w:p w:rsidR="006B532B" w:rsidRPr="006B532B" w:rsidRDefault="006B532B" w:rsidP="006B532B">
      <w:pPr>
        <w:rPr>
          <w:lang w:val="en-US"/>
        </w:rPr>
      </w:pPr>
      <w:proofErr w:type="spellStart"/>
      <w:r w:rsidRPr="006B532B">
        <w:rPr>
          <w:lang w:val="en-US"/>
        </w:rPr>
        <w:t>Purnell</w:t>
      </w:r>
      <w:proofErr w:type="spellEnd"/>
      <w:r w:rsidRPr="006B532B">
        <w:rPr>
          <w:lang w:val="en-US"/>
        </w:rPr>
        <w:t>, L. (2013). Chapters 5, 6, 8, and 9, Chapters 7, 10, and 11, Chapters 12, 13 and 15</w:t>
      </w:r>
    </w:p>
    <w:p w:rsidR="006B532B" w:rsidRPr="006B532B" w:rsidRDefault="006B532B" w:rsidP="006B532B">
      <w:pPr>
        <w:rPr>
          <w:lang w:val="en-US"/>
        </w:rPr>
      </w:pPr>
      <w:proofErr w:type="gramStart"/>
      <w:r w:rsidRPr="006B532B">
        <w:rPr>
          <w:lang w:val="en-US"/>
        </w:rPr>
        <w:t>Chapter 16, 17, and 20</w:t>
      </w:r>
      <w:r w:rsidRPr="006B532B">
        <w:rPr>
          <w:lang w:val="en-US"/>
        </w:rPr>
        <w:t>.</w:t>
      </w:r>
      <w:proofErr w:type="gramEnd"/>
    </w:p>
    <w:p w:rsidR="006118E6" w:rsidRPr="006118E6" w:rsidRDefault="006118E6" w:rsidP="006118E6">
      <w:pPr>
        <w:rPr>
          <w:lang w:val="en-US"/>
        </w:rPr>
      </w:pPr>
      <w:r w:rsidRPr="006118E6">
        <w:rPr>
          <w:lang w:val="en-US"/>
        </w:rPr>
        <w:t xml:space="preserve">Hodge, D. (2004). </w:t>
      </w:r>
      <w:proofErr w:type="gramStart"/>
      <w:r w:rsidRPr="006118E6">
        <w:rPr>
          <w:lang w:val="en-US"/>
        </w:rPr>
        <w:t>Working with Hindu clients in a spiritually sensitive manner.</w:t>
      </w:r>
      <w:proofErr w:type="gramEnd"/>
      <w:r w:rsidRPr="006118E6">
        <w:rPr>
          <w:lang w:val="en-US"/>
        </w:rPr>
        <w:t xml:space="preserve"> Social Work, 49(1), 27-38. </w:t>
      </w:r>
      <w:proofErr w:type="spellStart"/>
      <w:r w:rsidRPr="006118E6">
        <w:rPr>
          <w:lang w:val="en-US"/>
        </w:rPr>
        <w:t>doi:sw</w:t>
      </w:r>
      <w:proofErr w:type="spellEnd"/>
      <w:r w:rsidRPr="006118E6">
        <w:rPr>
          <w:lang w:val="en-US"/>
        </w:rPr>
        <w:t>/49.1.27</w:t>
      </w:r>
    </w:p>
    <w:p w:rsidR="006118E6" w:rsidRPr="006118E6" w:rsidRDefault="006118E6" w:rsidP="006118E6">
      <w:pPr>
        <w:rPr>
          <w:lang w:val="en-US"/>
        </w:rPr>
      </w:pPr>
      <w:proofErr w:type="gramStart"/>
      <w:r w:rsidRPr="006118E6">
        <w:rPr>
          <w:lang w:val="en-US"/>
        </w:rPr>
        <w:t>Beltran, R., Simms, T., Lee, H., &amp; Kwon, M. (2016).</w:t>
      </w:r>
      <w:proofErr w:type="gramEnd"/>
      <w:r w:rsidRPr="006118E6">
        <w:rPr>
          <w:lang w:val="en-US"/>
        </w:rPr>
        <w:t xml:space="preserve"> HPV literacy and associated factors among Hmong American immigrants: Implications for reducing cervical cancer disparity. Journal of Community Health, 41(3), 603-611. </w:t>
      </w:r>
      <w:proofErr w:type="gramStart"/>
      <w:r w:rsidRPr="006118E6">
        <w:rPr>
          <w:lang w:val="en-US"/>
        </w:rPr>
        <w:t>doi:</w:t>
      </w:r>
      <w:proofErr w:type="gramEnd"/>
      <w:r w:rsidRPr="006118E6">
        <w:rPr>
          <w:lang w:val="en-US"/>
        </w:rPr>
        <w:t>10.1007/s10900-015-0135-9</w:t>
      </w:r>
    </w:p>
    <w:p w:rsidR="006118E6" w:rsidRPr="006118E6" w:rsidRDefault="006118E6" w:rsidP="006118E6">
      <w:pPr>
        <w:rPr>
          <w:lang w:val="en-US"/>
        </w:rPr>
      </w:pPr>
      <w:proofErr w:type="gramStart"/>
      <w:r w:rsidRPr="006118E6">
        <w:rPr>
          <w:lang w:val="en-US"/>
        </w:rPr>
        <w:t>Kim, S., Kim-Godwin, Y., &amp; Koenig, H. (2016).</w:t>
      </w:r>
      <w:proofErr w:type="gramEnd"/>
      <w:r w:rsidRPr="006118E6">
        <w:rPr>
          <w:lang w:val="en-US"/>
        </w:rPr>
        <w:t xml:space="preserve"> </w:t>
      </w:r>
      <w:proofErr w:type="gramStart"/>
      <w:r w:rsidRPr="006118E6">
        <w:rPr>
          <w:lang w:val="en-US"/>
        </w:rPr>
        <w:t>Family spirituality and family health among Korean-American elderly couples.</w:t>
      </w:r>
      <w:proofErr w:type="gramEnd"/>
      <w:r w:rsidRPr="006118E6">
        <w:rPr>
          <w:lang w:val="en-US"/>
        </w:rPr>
        <w:t xml:space="preserve"> Journal of Religion &amp; Health, 55(2), 729-746. </w:t>
      </w:r>
      <w:proofErr w:type="gramStart"/>
      <w:r w:rsidRPr="006118E6">
        <w:rPr>
          <w:lang w:val="en-US"/>
        </w:rPr>
        <w:t>doi:</w:t>
      </w:r>
      <w:proofErr w:type="gramEnd"/>
      <w:r w:rsidRPr="006118E6">
        <w:rPr>
          <w:lang w:val="en-US"/>
        </w:rPr>
        <w:t>10.1007/s10943-015-0107-5</w:t>
      </w:r>
    </w:p>
    <w:sectPr w:rsidR="006118E6" w:rsidRPr="00611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U3sTAxMjIxNTG0MDBW0lEKTi0uzszPAykwrAUAo2VSACwAAAA="/>
  </w:docVars>
  <w:rsids>
    <w:rsidRoot w:val="006118E6"/>
    <w:rsid w:val="00141095"/>
    <w:rsid w:val="006118E6"/>
    <w:rsid w:val="006B532B"/>
    <w:rsid w:val="00A45297"/>
    <w:rsid w:val="00BF41B7"/>
    <w:rsid w:val="00EA6F53"/>
    <w:rsid w:val="00F7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F3"/>
    <w:pPr>
      <w:spacing w:after="0" w:line="480" w:lineRule="auto"/>
      <w:ind w:firstLine="720"/>
    </w:pPr>
    <w:rPr>
      <w:rFonts w:ascii="Times New Roman" w:hAnsi="Times New Roman"/>
      <w:sz w:val="24"/>
      <w:lang w:val="es-C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F3"/>
    <w:pPr>
      <w:spacing w:after="0" w:line="480" w:lineRule="auto"/>
      <w:ind w:firstLine="720"/>
    </w:pPr>
    <w:rPr>
      <w:rFonts w:ascii="Times New Roman" w:hAnsi="Times New Roman"/>
      <w:sz w:val="24"/>
      <w:lang w:val="es-C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2021-01-22T00:20:00Z</dcterms:created>
  <dcterms:modified xsi:type="dcterms:W3CDTF">2021-01-22T00:35:00Z</dcterms:modified>
</cp:coreProperties>
</file>