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Times" w:hAnsi="Times" w:cs="Times"/>
          <w:b/>
          <w:bCs/>
          <w:color w:val="000000"/>
          <w:sz w:val="18"/>
          <w:szCs w:val="18"/>
        </w:rPr>
        <w:t xml:space="preserve">1.1 </w:t>
      </w:r>
      <w:r>
        <w:rPr>
          <w:rFonts w:ascii="Times" w:hAnsi="Times" w:cs="Times"/>
          <w:color w:val="000000"/>
          <w:sz w:val="18"/>
          <w:szCs w:val="18"/>
        </w:rPr>
        <w:t xml:space="preserve">To compare the earthquake and explosion signals, plot the data displayed in </w:t>
      </w:r>
      <w:r>
        <w:rPr>
          <w:rFonts w:ascii="Times" w:hAnsi="Times" w:cs="Times"/>
          <w:color w:val="6B0001"/>
          <w:sz w:val="18"/>
          <w:szCs w:val="18"/>
        </w:rPr>
        <w:t xml:space="preserve">Figure 1.7 </w:t>
      </w:r>
      <w:r>
        <w:rPr>
          <w:rFonts w:ascii="Times" w:hAnsi="Times" w:cs="Times"/>
          <w:color w:val="000000"/>
          <w:sz w:val="18"/>
          <w:szCs w:val="18"/>
        </w:rPr>
        <w:t xml:space="preserve">on the same graph using 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dierent</w:t>
      </w:r>
      <w:proofErr w:type="spellEnd"/>
      <w:r>
        <w:rPr>
          <w:rFonts w:ascii="Times" w:hAnsi="Times" w:cs="Times"/>
          <w:color w:val="000000"/>
          <w:sz w:val="18"/>
          <w:szCs w:val="18"/>
        </w:rPr>
        <w:t xml:space="preserve"> colors or 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dierent</w:t>
      </w:r>
      <w:proofErr w:type="spellEnd"/>
      <w:r>
        <w:rPr>
          <w:rFonts w:ascii="Times" w:hAnsi="Times" w:cs="Times"/>
          <w:color w:val="000000"/>
          <w:sz w:val="18"/>
          <w:szCs w:val="18"/>
        </w:rPr>
        <w:t xml:space="preserve"> line types and comment on the results. (The R code in </w:t>
      </w:r>
      <w:r>
        <w:rPr>
          <w:rFonts w:ascii="Times" w:hAnsi="Times" w:cs="Times"/>
          <w:color w:val="6B0001"/>
          <w:sz w:val="18"/>
          <w:szCs w:val="18"/>
        </w:rPr>
        <w:t xml:space="preserve">Example 1.11 </w:t>
      </w:r>
      <w:r>
        <w:rPr>
          <w:rFonts w:ascii="Times" w:hAnsi="Times" w:cs="Times"/>
          <w:color w:val="000000"/>
          <w:sz w:val="18"/>
          <w:szCs w:val="18"/>
        </w:rPr>
        <w:t xml:space="preserve">may be of help on how to add lines to existing plots.)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18"/>
          <w:szCs w:val="18"/>
        </w:rPr>
        <w:t xml:space="preserve">1.2 </w:t>
      </w:r>
      <w:r>
        <w:rPr>
          <w:rFonts w:ascii="Times" w:hAnsi="Times" w:cs="Times"/>
          <w:color w:val="000000"/>
          <w:sz w:val="18"/>
          <w:szCs w:val="18"/>
        </w:rPr>
        <w:t xml:space="preserve">Consider a signal-plus-noise model of the general form </w:t>
      </w:r>
      <w:r>
        <w:rPr>
          <w:rFonts w:ascii="Times" w:hAnsi="Times" w:cs="Times"/>
          <w:i/>
          <w:iCs/>
          <w:color w:val="000000"/>
          <w:sz w:val="18"/>
          <w:szCs w:val="18"/>
        </w:rPr>
        <w:t>x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 xml:space="preserve">= </w:t>
      </w:r>
      <w:r>
        <w:rPr>
          <w:rFonts w:ascii="Times" w:hAnsi="Times" w:cs="Times"/>
          <w:i/>
          <w:iCs/>
          <w:color w:val="000000"/>
          <w:sz w:val="18"/>
          <w:szCs w:val="18"/>
        </w:rPr>
        <w:t>s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>+ w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>, where w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isGaussianwhitenoisewith</w:t>
      </w:r>
      <w:proofErr w:type="spellEnd"/>
      <w:r>
        <w:rPr>
          <w:rFonts w:ascii="Times" w:hAnsi="Times" w:cs="Times"/>
          <w:color w:val="000000"/>
          <w:position w:val="-6"/>
          <w:sz w:val="13"/>
          <w:szCs w:val="13"/>
        </w:rPr>
        <w:t>w</w:t>
      </w:r>
      <w:r>
        <w:rPr>
          <w:rFonts w:ascii="Times" w:hAnsi="Times" w:cs="Times"/>
          <w:color w:val="000000"/>
          <w:position w:val="5"/>
          <w:sz w:val="13"/>
          <w:szCs w:val="13"/>
        </w:rPr>
        <w:t xml:space="preserve">2 </w:t>
      </w:r>
      <w:r>
        <w:rPr>
          <w:rFonts w:ascii="Times" w:hAnsi="Times" w:cs="Times"/>
          <w:color w:val="000000"/>
          <w:sz w:val="18"/>
          <w:szCs w:val="18"/>
        </w:rPr>
        <w:t>=1.Simulateandplot</w:t>
      </w:r>
      <w:r>
        <w:rPr>
          <w:rFonts w:ascii="Times" w:hAnsi="Times" w:cs="Times"/>
          <w:i/>
          <w:iCs/>
          <w:color w:val="000000"/>
          <w:sz w:val="18"/>
          <w:szCs w:val="18"/>
        </w:rPr>
        <w:t>n</w:t>
      </w:r>
      <w:r>
        <w:rPr>
          <w:rFonts w:ascii="Times" w:hAnsi="Times" w:cs="Times"/>
          <w:color w:val="000000"/>
          <w:sz w:val="18"/>
          <w:szCs w:val="18"/>
        </w:rPr>
        <w:t xml:space="preserve">=200observationsfrom each of the following two models.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8"/>
          <w:szCs w:val="18"/>
        </w:rPr>
        <w:t xml:space="preserve">(a) </w:t>
      </w:r>
      <w:r>
        <w:rPr>
          <w:rFonts w:ascii="Times" w:hAnsi="Times" w:cs="Times"/>
          <w:i/>
          <w:iCs/>
          <w:color w:val="000000"/>
          <w:sz w:val="18"/>
          <w:szCs w:val="18"/>
        </w:rPr>
        <w:t>x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>=</w:t>
      </w:r>
      <w:r>
        <w:rPr>
          <w:rFonts w:ascii="Times" w:hAnsi="Times" w:cs="Times"/>
          <w:i/>
          <w:iCs/>
          <w:color w:val="000000"/>
          <w:sz w:val="18"/>
          <w:szCs w:val="18"/>
        </w:rPr>
        <w:t>s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>+w</w:t>
      </w:r>
      <w:r>
        <w:rPr>
          <w:rFonts w:ascii="Times" w:hAnsi="Times" w:cs="Times"/>
          <w:color w:val="000000"/>
          <w:position w:val="-3"/>
          <w:sz w:val="13"/>
          <w:szCs w:val="13"/>
        </w:rPr>
        <w:t>t</w:t>
      </w:r>
      <w:r>
        <w:rPr>
          <w:rFonts w:ascii="Times" w:hAnsi="Times" w:cs="Times"/>
          <w:color w:val="000000"/>
          <w:sz w:val="18"/>
          <w:szCs w:val="18"/>
        </w:rPr>
        <w:t>,for</w:t>
      </w:r>
      <w:r>
        <w:rPr>
          <w:rFonts w:ascii="Times" w:hAnsi="Times" w:cs="Times"/>
          <w:i/>
          <w:iCs/>
          <w:color w:val="000000"/>
          <w:sz w:val="18"/>
          <w:szCs w:val="18"/>
        </w:rPr>
        <w:t>t</w:t>
      </w:r>
      <w:r>
        <w:rPr>
          <w:rFonts w:ascii="Cambria Math" w:hAnsi="Cambria Math" w:cs="Cambria Math"/>
          <w:color w:val="000000"/>
          <w:position w:val="-24"/>
          <w:sz w:val="18"/>
          <w:szCs w:val="18"/>
        </w:rPr>
        <w:t>⇢</w:t>
      </w:r>
      <w:r>
        <w:rPr>
          <w:rFonts w:ascii="Times" w:hAnsi="Times" w:cs="Times"/>
          <w:color w:val="000000"/>
          <w:sz w:val="18"/>
          <w:szCs w:val="18"/>
        </w:rPr>
        <w:t xml:space="preserve">=1,...,200,where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s</w:t>
      </w:r>
      <w:r>
        <w:rPr>
          <w:rFonts w:ascii="Times" w:hAnsi="Times" w:cs="Times"/>
          <w:color w:val="000000"/>
          <w:position w:val="-3"/>
          <w:sz w:val="13"/>
          <w:szCs w:val="13"/>
        </w:rPr>
        <w:t>t</w:t>
      </w:r>
      <w:r>
        <w:rPr>
          <w:rFonts w:ascii="Times" w:hAnsi="Times" w:cs="Times"/>
          <w:color w:val="000000"/>
          <w:sz w:val="18"/>
          <w:szCs w:val="18"/>
        </w:rPr>
        <w:t xml:space="preserve">= </w:t>
      </w:r>
      <w:r>
        <w:rPr>
          <w:rFonts w:ascii="Times" w:hAnsi="Times" w:cs="Times"/>
          <w:color w:val="000000"/>
          <w:position w:val="13"/>
          <w:sz w:val="18"/>
          <w:szCs w:val="18"/>
        </w:rPr>
        <w:t xml:space="preserve">0, </w:t>
      </w:r>
      <w:r>
        <w:rPr>
          <w:rFonts w:ascii="Times" w:hAnsi="Times" w:cs="Times"/>
          <w:color w:val="000000"/>
          <w:sz w:val="18"/>
          <w:szCs w:val="18"/>
        </w:rPr>
        <w:t>10exp{</w:t>
      </w:r>
      <w:r>
        <w:rPr>
          <w:rFonts w:ascii="Times" w:hAnsi="Times" w:cs="Times"/>
          <w:color w:val="000000"/>
          <w:position w:val="8"/>
          <w:sz w:val="13"/>
          <w:szCs w:val="13"/>
        </w:rPr>
        <w:t>(t100)</w:t>
      </w:r>
      <w:r>
        <w:rPr>
          <w:rFonts w:ascii="Times" w:hAnsi="Times" w:cs="Times"/>
          <w:color w:val="000000"/>
          <w:sz w:val="18"/>
          <w:szCs w:val="18"/>
        </w:rPr>
        <w:t>}cos(2</w:t>
      </w:r>
      <w:r>
        <w:rPr>
          <w:rFonts w:ascii="Cambria Math" w:hAnsi="Cambria Math" w:cs="Cambria Math"/>
          <w:color w:val="000000"/>
          <w:sz w:val="18"/>
          <w:szCs w:val="18"/>
        </w:rPr>
        <w:t>⇡</w:t>
      </w:r>
      <w:r>
        <w:rPr>
          <w:rFonts w:ascii="Times" w:hAnsi="Times" w:cs="Times"/>
          <w:i/>
          <w:iCs/>
          <w:color w:val="000000"/>
          <w:sz w:val="18"/>
          <w:szCs w:val="18"/>
        </w:rPr>
        <w:t>t</w:t>
      </w:r>
      <w:r>
        <w:rPr>
          <w:rFonts w:ascii="Times" w:hAnsi="Times" w:cs="Times"/>
          <w:color w:val="000000"/>
          <w:sz w:val="18"/>
          <w:szCs w:val="18"/>
        </w:rPr>
        <w:t xml:space="preserve">/4),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8"/>
          <w:szCs w:val="18"/>
        </w:rPr>
        <w:t xml:space="preserve">Hint: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1DA4"/>
          <w:sz w:val="13"/>
          <w:szCs w:val="13"/>
        </w:rPr>
        <w:t xml:space="preserve">s </w:t>
      </w:r>
      <w:r>
        <w:rPr>
          <w:rFonts w:ascii="Times" w:hAnsi="Times" w:cs="Times"/>
          <w:color w:val="A22103"/>
          <w:sz w:val="13"/>
          <w:szCs w:val="13"/>
        </w:rPr>
        <w:t xml:space="preserve">= </w:t>
      </w:r>
      <w:r>
        <w:rPr>
          <w:rFonts w:ascii="Times" w:hAnsi="Times" w:cs="Times"/>
          <w:color w:val="001DA4"/>
          <w:sz w:val="13"/>
          <w:szCs w:val="13"/>
        </w:rPr>
        <w:t>c</w:t>
      </w:r>
      <w:r>
        <w:rPr>
          <w:rFonts w:ascii="Times" w:hAnsi="Times" w:cs="Times"/>
          <w:color w:val="A22103"/>
          <w:sz w:val="13"/>
          <w:szCs w:val="13"/>
        </w:rPr>
        <w:t>(</w:t>
      </w:r>
      <w:r>
        <w:rPr>
          <w:rFonts w:ascii="Times" w:hAnsi="Times" w:cs="Times"/>
          <w:color w:val="001DA4"/>
          <w:sz w:val="13"/>
          <w:szCs w:val="13"/>
        </w:rPr>
        <w:t>rep</w:t>
      </w:r>
      <w:r>
        <w:rPr>
          <w:rFonts w:ascii="Times" w:hAnsi="Times" w:cs="Times"/>
          <w:color w:val="A22103"/>
          <w:sz w:val="13"/>
          <w:szCs w:val="13"/>
        </w:rPr>
        <w:t>(</w:t>
      </w:r>
      <w:r>
        <w:rPr>
          <w:rFonts w:ascii="Times" w:hAnsi="Times" w:cs="Times"/>
          <w:color w:val="001DA4"/>
          <w:sz w:val="13"/>
          <w:szCs w:val="13"/>
        </w:rPr>
        <w:t>0</w:t>
      </w:r>
      <w:r>
        <w:rPr>
          <w:rFonts w:ascii="Times" w:hAnsi="Times" w:cs="Times"/>
          <w:color w:val="A22103"/>
          <w:sz w:val="13"/>
          <w:szCs w:val="13"/>
        </w:rPr>
        <w:t>,</w:t>
      </w:r>
      <w:r>
        <w:rPr>
          <w:rFonts w:ascii="Times" w:hAnsi="Times" w:cs="Times"/>
          <w:color w:val="001DA4"/>
          <w:sz w:val="13"/>
          <w:szCs w:val="13"/>
        </w:rPr>
        <w:t>100</w:t>
      </w:r>
      <w:r>
        <w:rPr>
          <w:rFonts w:ascii="Times" w:hAnsi="Times" w:cs="Times"/>
          <w:color w:val="A22103"/>
          <w:sz w:val="13"/>
          <w:szCs w:val="13"/>
        </w:rPr>
        <w:t xml:space="preserve">), </w:t>
      </w:r>
      <w:r>
        <w:rPr>
          <w:rFonts w:ascii="Times" w:hAnsi="Times" w:cs="Times"/>
          <w:color w:val="001DA4"/>
          <w:sz w:val="13"/>
          <w:szCs w:val="13"/>
        </w:rPr>
        <w:t>10</w:t>
      </w:r>
      <w:r>
        <w:rPr>
          <w:rFonts w:ascii="Times" w:hAnsi="Times" w:cs="Times"/>
          <w:color w:val="A22103"/>
          <w:sz w:val="13"/>
          <w:szCs w:val="13"/>
        </w:rPr>
        <w:t>*</w:t>
      </w:r>
      <w:proofErr w:type="spellStart"/>
      <w:r>
        <w:rPr>
          <w:rFonts w:ascii="Times" w:hAnsi="Times" w:cs="Times"/>
          <w:color w:val="001DA4"/>
          <w:sz w:val="13"/>
          <w:szCs w:val="13"/>
        </w:rPr>
        <w:t>exp</w:t>
      </w:r>
      <w:proofErr w:type="spellEnd"/>
      <w:r>
        <w:rPr>
          <w:rFonts w:ascii="Times" w:hAnsi="Times" w:cs="Times"/>
          <w:color w:val="A22103"/>
          <w:sz w:val="13"/>
          <w:szCs w:val="13"/>
        </w:rPr>
        <w:t>(-(</w:t>
      </w:r>
      <w:r>
        <w:rPr>
          <w:rFonts w:ascii="Times" w:hAnsi="Times" w:cs="Times"/>
          <w:color w:val="001DA4"/>
          <w:sz w:val="13"/>
          <w:szCs w:val="13"/>
        </w:rPr>
        <w:t>1</w:t>
      </w:r>
      <w:r>
        <w:rPr>
          <w:rFonts w:ascii="Times" w:hAnsi="Times" w:cs="Times"/>
          <w:color w:val="A22103"/>
          <w:sz w:val="13"/>
          <w:szCs w:val="13"/>
        </w:rPr>
        <w:t>:</w:t>
      </w:r>
      <w:r>
        <w:rPr>
          <w:rFonts w:ascii="Times" w:hAnsi="Times" w:cs="Times"/>
          <w:color w:val="001DA4"/>
          <w:sz w:val="13"/>
          <w:szCs w:val="13"/>
        </w:rPr>
        <w:t>100</w:t>
      </w:r>
      <w:r>
        <w:rPr>
          <w:rFonts w:ascii="Times" w:hAnsi="Times" w:cs="Times"/>
          <w:color w:val="A22103"/>
          <w:sz w:val="13"/>
          <w:szCs w:val="13"/>
        </w:rPr>
        <w:t>)/</w:t>
      </w:r>
      <w:r>
        <w:rPr>
          <w:rFonts w:ascii="Times" w:hAnsi="Times" w:cs="Times"/>
          <w:color w:val="001DA4"/>
          <w:sz w:val="13"/>
          <w:szCs w:val="13"/>
        </w:rPr>
        <w:t>20</w:t>
      </w:r>
      <w:r>
        <w:rPr>
          <w:rFonts w:ascii="Times" w:hAnsi="Times" w:cs="Times"/>
          <w:color w:val="A22103"/>
          <w:sz w:val="13"/>
          <w:szCs w:val="13"/>
        </w:rPr>
        <w:t>)*</w:t>
      </w:r>
      <w:r>
        <w:rPr>
          <w:rFonts w:ascii="Times" w:hAnsi="Times" w:cs="Times"/>
          <w:color w:val="001DA4"/>
          <w:sz w:val="13"/>
          <w:szCs w:val="13"/>
        </w:rPr>
        <w:t>cos</w:t>
      </w:r>
      <w:r>
        <w:rPr>
          <w:rFonts w:ascii="Times" w:hAnsi="Times" w:cs="Times"/>
          <w:color w:val="A22103"/>
          <w:sz w:val="13"/>
          <w:szCs w:val="13"/>
        </w:rPr>
        <w:t>(</w:t>
      </w:r>
      <w:r>
        <w:rPr>
          <w:rFonts w:ascii="Times" w:hAnsi="Times" w:cs="Times"/>
          <w:color w:val="001DA4"/>
          <w:sz w:val="13"/>
          <w:szCs w:val="13"/>
        </w:rPr>
        <w:t>2</w:t>
      </w:r>
      <w:r>
        <w:rPr>
          <w:rFonts w:ascii="Times" w:hAnsi="Times" w:cs="Times"/>
          <w:color w:val="A22103"/>
          <w:sz w:val="13"/>
          <w:szCs w:val="13"/>
        </w:rPr>
        <w:t>*</w:t>
      </w:r>
      <w:r>
        <w:rPr>
          <w:rFonts w:ascii="Times" w:hAnsi="Times" w:cs="Times"/>
          <w:color w:val="001DA4"/>
          <w:sz w:val="13"/>
          <w:szCs w:val="13"/>
        </w:rPr>
        <w:t>pi</w:t>
      </w:r>
      <w:r>
        <w:rPr>
          <w:rFonts w:ascii="Times" w:hAnsi="Times" w:cs="Times"/>
          <w:color w:val="A22103"/>
          <w:sz w:val="13"/>
          <w:szCs w:val="13"/>
        </w:rPr>
        <w:t>*</w:t>
      </w:r>
      <w:r>
        <w:rPr>
          <w:rFonts w:ascii="Times" w:hAnsi="Times" w:cs="Times"/>
          <w:color w:val="001DA4"/>
          <w:sz w:val="13"/>
          <w:szCs w:val="13"/>
        </w:rPr>
        <w:t>1</w:t>
      </w:r>
      <w:r>
        <w:rPr>
          <w:rFonts w:ascii="Times" w:hAnsi="Times" w:cs="Times"/>
          <w:color w:val="A22103"/>
          <w:sz w:val="13"/>
          <w:szCs w:val="13"/>
        </w:rPr>
        <w:t>:</w:t>
      </w:r>
      <w:r>
        <w:rPr>
          <w:rFonts w:ascii="Times" w:hAnsi="Times" w:cs="Times"/>
          <w:color w:val="001DA4"/>
          <w:sz w:val="13"/>
          <w:szCs w:val="13"/>
        </w:rPr>
        <w:t>100</w:t>
      </w:r>
      <w:r>
        <w:rPr>
          <w:rFonts w:ascii="Times" w:hAnsi="Times" w:cs="Times"/>
          <w:color w:val="A22103"/>
          <w:sz w:val="13"/>
          <w:szCs w:val="13"/>
        </w:rPr>
        <w:t>/</w:t>
      </w:r>
      <w:r>
        <w:rPr>
          <w:rFonts w:ascii="Times" w:hAnsi="Times" w:cs="Times"/>
          <w:color w:val="001DA4"/>
          <w:sz w:val="13"/>
          <w:szCs w:val="13"/>
        </w:rPr>
        <w:t>4</w:t>
      </w:r>
      <w:r>
        <w:rPr>
          <w:rFonts w:ascii="Times" w:hAnsi="Times" w:cs="Times"/>
          <w:color w:val="A22103"/>
          <w:sz w:val="13"/>
          <w:szCs w:val="13"/>
        </w:rPr>
        <w:t xml:space="preserve">)) </w:t>
      </w:r>
      <w:r>
        <w:rPr>
          <w:rFonts w:ascii="Times" w:hAnsi="Times" w:cs="Times"/>
          <w:color w:val="001DA4"/>
          <w:sz w:val="13"/>
          <w:szCs w:val="13"/>
        </w:rPr>
        <w:t xml:space="preserve">x </w:t>
      </w:r>
      <w:r>
        <w:rPr>
          <w:rFonts w:ascii="Times" w:hAnsi="Times" w:cs="Times"/>
          <w:color w:val="A22103"/>
          <w:sz w:val="13"/>
          <w:szCs w:val="13"/>
        </w:rPr>
        <w:t xml:space="preserve">= </w:t>
      </w:r>
      <w:r>
        <w:rPr>
          <w:rFonts w:ascii="Times" w:hAnsi="Times" w:cs="Times"/>
          <w:color w:val="001DA4"/>
          <w:sz w:val="13"/>
          <w:szCs w:val="13"/>
        </w:rPr>
        <w:t xml:space="preserve">s </w:t>
      </w:r>
      <w:r>
        <w:rPr>
          <w:rFonts w:ascii="Times" w:hAnsi="Times" w:cs="Times"/>
          <w:color w:val="A22103"/>
          <w:sz w:val="13"/>
          <w:szCs w:val="13"/>
        </w:rPr>
        <w:t xml:space="preserve">+ </w:t>
      </w:r>
      <w:proofErr w:type="spellStart"/>
      <w:r>
        <w:rPr>
          <w:rFonts w:ascii="Times" w:hAnsi="Times" w:cs="Times"/>
          <w:color w:val="001DA4"/>
          <w:sz w:val="13"/>
          <w:szCs w:val="13"/>
        </w:rPr>
        <w:t>rnorm</w:t>
      </w:r>
      <w:proofErr w:type="spellEnd"/>
      <w:r>
        <w:rPr>
          <w:rFonts w:ascii="Times" w:hAnsi="Times" w:cs="Times"/>
          <w:color w:val="A22103"/>
          <w:sz w:val="13"/>
          <w:szCs w:val="13"/>
        </w:rPr>
        <w:t>(</w:t>
      </w:r>
      <w:r>
        <w:rPr>
          <w:rFonts w:ascii="Times" w:hAnsi="Times" w:cs="Times"/>
          <w:color w:val="001DA4"/>
          <w:sz w:val="13"/>
          <w:szCs w:val="13"/>
        </w:rPr>
        <w:t>200</w:t>
      </w:r>
      <w:r>
        <w:rPr>
          <w:rFonts w:ascii="Times" w:hAnsi="Times" w:cs="Times"/>
          <w:color w:val="A22103"/>
          <w:sz w:val="13"/>
          <w:szCs w:val="13"/>
        </w:rPr>
        <w:t>)</w:t>
      </w:r>
      <w:r>
        <w:rPr>
          <w:rFonts w:ascii="MS Mincho" w:eastAsia="MS Mincho" w:hAnsi="MS Mincho" w:cs="MS Mincho" w:hint="eastAsia"/>
          <w:color w:val="A22103"/>
          <w:sz w:val="13"/>
          <w:szCs w:val="13"/>
        </w:rPr>
        <w:t> </w:t>
      </w:r>
      <w:proofErr w:type="spellStart"/>
      <w:r>
        <w:rPr>
          <w:rFonts w:ascii="Times" w:hAnsi="Times" w:cs="Times"/>
          <w:color w:val="001DA4"/>
          <w:sz w:val="13"/>
          <w:szCs w:val="13"/>
        </w:rPr>
        <w:t>plot</w:t>
      </w:r>
      <w:r>
        <w:rPr>
          <w:rFonts w:ascii="Times" w:hAnsi="Times" w:cs="Times"/>
          <w:color w:val="A22103"/>
          <w:sz w:val="13"/>
          <w:szCs w:val="13"/>
        </w:rPr>
        <w:t>.</w:t>
      </w:r>
      <w:r>
        <w:rPr>
          <w:rFonts w:ascii="Times" w:hAnsi="Times" w:cs="Times"/>
          <w:color w:val="001DA4"/>
          <w:sz w:val="13"/>
          <w:szCs w:val="13"/>
        </w:rPr>
        <w:t>ts</w:t>
      </w:r>
      <w:proofErr w:type="spellEnd"/>
      <w:r>
        <w:rPr>
          <w:rFonts w:ascii="Times" w:hAnsi="Times" w:cs="Times"/>
          <w:color w:val="A22103"/>
          <w:sz w:val="13"/>
          <w:szCs w:val="13"/>
        </w:rPr>
        <w:t>(</w:t>
      </w:r>
      <w:r>
        <w:rPr>
          <w:rFonts w:ascii="Times" w:hAnsi="Times" w:cs="Times"/>
          <w:color w:val="001DA4"/>
          <w:sz w:val="13"/>
          <w:szCs w:val="13"/>
        </w:rPr>
        <w:t>x</w:t>
      </w:r>
      <w:r>
        <w:rPr>
          <w:rFonts w:ascii="Times" w:hAnsi="Times" w:cs="Times"/>
          <w:color w:val="A22103"/>
          <w:sz w:val="13"/>
          <w:szCs w:val="13"/>
        </w:rPr>
        <w:t xml:space="preserve">)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3"/>
          <w:szCs w:val="13"/>
        </w:rPr>
        <w:t xml:space="preserve">20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t</w:t>
      </w:r>
      <w:r>
        <w:rPr>
          <w:rFonts w:ascii="Times" w:hAnsi="Times" w:cs="Times"/>
          <w:color w:val="000000"/>
          <w:sz w:val="18"/>
          <w:szCs w:val="18"/>
        </w:rPr>
        <w:t>=1,...,100</w:t>
      </w:r>
      <w:r>
        <w:rPr>
          <w:rFonts w:ascii="MS Mincho" w:eastAsia="MS Mincho" w:hAnsi="MS Mincho" w:cs="MS Mincho" w:hint="eastAsia"/>
          <w:color w:val="000000"/>
          <w:sz w:val="18"/>
          <w:szCs w:val="18"/>
        </w:rPr>
        <w:t> </w:t>
      </w:r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 xml:space="preserve">= 101,...,200.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8"/>
          <w:szCs w:val="18"/>
        </w:rPr>
        <w:t xml:space="preserve">(b) </w:t>
      </w:r>
      <w:r>
        <w:rPr>
          <w:rFonts w:ascii="Times" w:hAnsi="Times" w:cs="Times"/>
          <w:i/>
          <w:iCs/>
          <w:color w:val="000000"/>
          <w:sz w:val="18"/>
          <w:szCs w:val="18"/>
        </w:rPr>
        <w:t>x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 xml:space="preserve">= </w:t>
      </w:r>
      <w:r>
        <w:rPr>
          <w:rFonts w:ascii="Times" w:hAnsi="Times" w:cs="Times"/>
          <w:i/>
          <w:iCs/>
          <w:color w:val="000000"/>
          <w:sz w:val="18"/>
          <w:szCs w:val="18"/>
        </w:rPr>
        <w:t>s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>+ w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 xml:space="preserve">, 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 xml:space="preserve">for </w:t>
      </w:r>
      <w:r>
        <w:rPr>
          <w:rFonts w:ascii="Times" w:hAnsi="Times" w:cs="Times"/>
          <w:i/>
          <w:iCs/>
          <w:color w:val="000000"/>
          <w:sz w:val="18"/>
          <w:szCs w:val="18"/>
        </w:rPr>
        <w:t>t</w:t>
      </w:r>
      <w:proofErr w:type="spellEnd"/>
      <w:r>
        <w:rPr>
          <w:rFonts w:ascii="Cambria Math" w:hAnsi="Cambria Math" w:cs="Cambria Math"/>
          <w:color w:val="000000"/>
          <w:position w:val="-24"/>
          <w:sz w:val="18"/>
          <w:szCs w:val="18"/>
        </w:rPr>
        <w:t>⇢</w:t>
      </w:r>
      <w:r>
        <w:rPr>
          <w:rFonts w:ascii="Times" w:hAnsi="Times" w:cs="Times"/>
          <w:color w:val="000000"/>
          <w:sz w:val="18"/>
          <w:szCs w:val="18"/>
        </w:rPr>
        <w:t xml:space="preserve">= 1, . . . , 200, where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s</w:t>
      </w:r>
      <w:r>
        <w:rPr>
          <w:rFonts w:ascii="Times" w:hAnsi="Times" w:cs="Times"/>
          <w:color w:val="000000"/>
          <w:position w:val="-3"/>
          <w:sz w:val="13"/>
          <w:szCs w:val="13"/>
        </w:rPr>
        <w:t>t</w:t>
      </w:r>
      <w:r>
        <w:rPr>
          <w:rFonts w:ascii="Times" w:hAnsi="Times" w:cs="Times"/>
          <w:color w:val="000000"/>
          <w:sz w:val="18"/>
          <w:szCs w:val="18"/>
        </w:rPr>
        <w:t xml:space="preserve">= </w:t>
      </w:r>
      <w:r>
        <w:rPr>
          <w:rFonts w:ascii="Times" w:hAnsi="Times" w:cs="Times"/>
          <w:color w:val="000000"/>
          <w:position w:val="13"/>
          <w:sz w:val="18"/>
          <w:szCs w:val="18"/>
        </w:rPr>
        <w:t xml:space="preserve">0, </w:t>
      </w:r>
      <w:r>
        <w:rPr>
          <w:rFonts w:ascii="Times" w:hAnsi="Times" w:cs="Times"/>
          <w:color w:val="000000"/>
          <w:sz w:val="18"/>
          <w:szCs w:val="18"/>
        </w:rPr>
        <w:t>10exp{</w:t>
      </w:r>
      <w:r>
        <w:rPr>
          <w:rFonts w:ascii="Times" w:hAnsi="Times" w:cs="Times"/>
          <w:color w:val="000000"/>
          <w:position w:val="8"/>
          <w:sz w:val="13"/>
          <w:szCs w:val="13"/>
        </w:rPr>
        <w:t>(t100)</w:t>
      </w:r>
      <w:r>
        <w:rPr>
          <w:rFonts w:ascii="Times" w:hAnsi="Times" w:cs="Times"/>
          <w:color w:val="000000"/>
          <w:sz w:val="18"/>
          <w:szCs w:val="18"/>
        </w:rPr>
        <w:t>}cos(2</w:t>
      </w:r>
      <w:r>
        <w:rPr>
          <w:rFonts w:ascii="Cambria Math" w:hAnsi="Cambria Math" w:cs="Cambria Math"/>
          <w:color w:val="000000"/>
          <w:sz w:val="18"/>
          <w:szCs w:val="18"/>
        </w:rPr>
        <w:t>⇡</w:t>
      </w:r>
      <w:r>
        <w:rPr>
          <w:rFonts w:ascii="Times" w:hAnsi="Times" w:cs="Times"/>
          <w:i/>
          <w:iCs/>
          <w:color w:val="000000"/>
          <w:sz w:val="18"/>
          <w:szCs w:val="18"/>
        </w:rPr>
        <w:t>t</w:t>
      </w:r>
      <w:r>
        <w:rPr>
          <w:rFonts w:ascii="Times" w:hAnsi="Times" w:cs="Times"/>
          <w:color w:val="000000"/>
          <w:sz w:val="18"/>
          <w:szCs w:val="18"/>
        </w:rPr>
        <w:t xml:space="preserve">/4),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8"/>
          <w:szCs w:val="18"/>
        </w:rPr>
        <w:t xml:space="preserve">(c) Compare the general appearance of the series (a) and (b) with the earthquake series and the explosion series shown in </w:t>
      </w:r>
      <w:r>
        <w:rPr>
          <w:rFonts w:ascii="Times" w:hAnsi="Times" w:cs="Times"/>
          <w:color w:val="6B0001"/>
          <w:sz w:val="18"/>
          <w:szCs w:val="18"/>
        </w:rPr>
        <w:t>Figure 1.7</w:t>
      </w:r>
      <w:r>
        <w:rPr>
          <w:rFonts w:ascii="Times" w:hAnsi="Times" w:cs="Times"/>
          <w:color w:val="000000"/>
          <w:sz w:val="18"/>
          <w:szCs w:val="18"/>
        </w:rPr>
        <w:t xml:space="preserve">. In addition, plot (or sketch) and compare the signal modulators (a) 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exp</w:t>
      </w:r>
      <w:proofErr w:type="spellEnd"/>
      <w:r>
        <w:rPr>
          <w:rFonts w:ascii="Times" w:hAnsi="Times" w:cs="Times"/>
          <w:color w:val="000000"/>
          <w:sz w:val="18"/>
          <w:szCs w:val="18"/>
        </w:rPr>
        <w:t>{</w:t>
      </w:r>
      <w:r>
        <w:rPr>
          <w:rFonts w:ascii="Times" w:hAnsi="Times" w:cs="Times"/>
          <w:i/>
          <w:iCs/>
          <w:color w:val="000000"/>
          <w:sz w:val="18"/>
          <w:szCs w:val="18"/>
        </w:rPr>
        <w:t>t</w:t>
      </w:r>
      <w:r>
        <w:rPr>
          <w:rFonts w:ascii="Times" w:hAnsi="Times" w:cs="Times"/>
          <w:color w:val="000000"/>
          <w:sz w:val="18"/>
          <w:szCs w:val="18"/>
        </w:rPr>
        <w:t xml:space="preserve">/20} and (b) 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exp</w:t>
      </w:r>
      <w:proofErr w:type="spellEnd"/>
      <w:r>
        <w:rPr>
          <w:rFonts w:ascii="Times" w:hAnsi="Times" w:cs="Times"/>
          <w:color w:val="000000"/>
          <w:sz w:val="18"/>
          <w:szCs w:val="18"/>
        </w:rPr>
        <w:t>{</w:t>
      </w:r>
      <w:r>
        <w:rPr>
          <w:rFonts w:ascii="Times" w:hAnsi="Times" w:cs="Times"/>
          <w:i/>
          <w:iCs/>
          <w:color w:val="000000"/>
          <w:sz w:val="18"/>
          <w:szCs w:val="18"/>
        </w:rPr>
        <w:t>t</w:t>
      </w:r>
      <w:r>
        <w:rPr>
          <w:rFonts w:ascii="Times" w:hAnsi="Times" w:cs="Times"/>
          <w:color w:val="000000"/>
          <w:sz w:val="18"/>
          <w:szCs w:val="18"/>
        </w:rPr>
        <w:t xml:space="preserve">/200}, for </w:t>
      </w:r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 xml:space="preserve">= 1, 2, . . . , 100.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6B0001"/>
          <w:sz w:val="18"/>
          <w:szCs w:val="18"/>
        </w:rPr>
        <w:t xml:space="preserve">Section 1.2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18"/>
          <w:szCs w:val="18"/>
        </w:rPr>
        <w:t xml:space="preserve">1.3 </w:t>
      </w:r>
      <w:r>
        <w:rPr>
          <w:rFonts w:ascii="Times" w:hAnsi="Times" w:cs="Times"/>
          <w:color w:val="000000"/>
          <w:sz w:val="18"/>
          <w:szCs w:val="18"/>
        </w:rPr>
        <w:t xml:space="preserve">(a) Generate </w:t>
      </w:r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n </w:t>
      </w:r>
      <w:r>
        <w:rPr>
          <w:rFonts w:ascii="Times" w:hAnsi="Times" w:cs="Times"/>
          <w:color w:val="000000"/>
          <w:sz w:val="18"/>
          <w:szCs w:val="18"/>
        </w:rPr>
        <w:t xml:space="preserve">= 100 observations from the 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autoregression</w:t>
      </w:r>
      <w:proofErr w:type="spellEnd"/>
      <w:r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i/>
          <w:iCs/>
          <w:color w:val="000000"/>
          <w:sz w:val="18"/>
          <w:szCs w:val="18"/>
        </w:rPr>
        <w:t>x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>= .9</w:t>
      </w:r>
      <w:r>
        <w:rPr>
          <w:rFonts w:ascii="Times" w:hAnsi="Times" w:cs="Times"/>
          <w:i/>
          <w:iCs/>
          <w:color w:val="000000"/>
          <w:sz w:val="18"/>
          <w:szCs w:val="18"/>
        </w:rPr>
        <w:t>x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t2 </w:t>
      </w:r>
      <w:r>
        <w:rPr>
          <w:rFonts w:ascii="Times" w:hAnsi="Times" w:cs="Times"/>
          <w:color w:val="000000"/>
          <w:sz w:val="18"/>
          <w:szCs w:val="18"/>
        </w:rPr>
        <w:t>+ w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8"/>
          <w:szCs w:val="18"/>
        </w:rPr>
        <w:t xml:space="preserve">with 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w </w:t>
      </w:r>
      <w:r>
        <w:rPr>
          <w:rFonts w:ascii="Times" w:hAnsi="Times" w:cs="Times"/>
          <w:color w:val="000000"/>
          <w:sz w:val="18"/>
          <w:szCs w:val="18"/>
        </w:rPr>
        <w:t xml:space="preserve">= 1, using the method described in </w:t>
      </w:r>
      <w:r>
        <w:rPr>
          <w:rFonts w:ascii="Times" w:hAnsi="Times" w:cs="Times"/>
          <w:color w:val="6B0001"/>
          <w:sz w:val="18"/>
          <w:szCs w:val="18"/>
        </w:rPr>
        <w:t>Example 1.10</w:t>
      </w:r>
      <w:r>
        <w:rPr>
          <w:rFonts w:ascii="Times" w:hAnsi="Times" w:cs="Times"/>
          <w:color w:val="000000"/>
          <w:sz w:val="18"/>
          <w:szCs w:val="18"/>
        </w:rPr>
        <w:t xml:space="preserve">. Next, apply the moving average filter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position w:val="2"/>
          <w:sz w:val="18"/>
          <w:szCs w:val="18"/>
        </w:rPr>
        <w:t>v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  <w:r>
        <w:rPr>
          <w:rFonts w:ascii="Times" w:hAnsi="Times" w:cs="Times"/>
          <w:color w:val="000000"/>
          <w:position w:val="2"/>
          <w:sz w:val="18"/>
          <w:szCs w:val="18"/>
        </w:rPr>
        <w:t>= (</w:t>
      </w:r>
      <w:r>
        <w:rPr>
          <w:rFonts w:ascii="Times" w:hAnsi="Times" w:cs="Times"/>
          <w:i/>
          <w:iCs/>
          <w:color w:val="000000"/>
          <w:position w:val="2"/>
          <w:sz w:val="18"/>
          <w:szCs w:val="18"/>
        </w:rPr>
        <w:t>x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  <w:r>
        <w:rPr>
          <w:rFonts w:ascii="Times" w:hAnsi="Times" w:cs="Times"/>
          <w:color w:val="000000"/>
          <w:position w:val="2"/>
          <w:sz w:val="18"/>
          <w:szCs w:val="18"/>
        </w:rPr>
        <w:t xml:space="preserve">+ </w:t>
      </w:r>
      <w:r>
        <w:rPr>
          <w:rFonts w:ascii="Times" w:hAnsi="Times" w:cs="Times"/>
          <w:i/>
          <w:iCs/>
          <w:color w:val="000000"/>
          <w:position w:val="2"/>
          <w:sz w:val="18"/>
          <w:szCs w:val="18"/>
        </w:rPr>
        <w:t>x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t1 </w:t>
      </w:r>
      <w:r>
        <w:rPr>
          <w:rFonts w:ascii="Times" w:hAnsi="Times" w:cs="Times"/>
          <w:color w:val="000000"/>
          <w:position w:val="2"/>
          <w:sz w:val="18"/>
          <w:szCs w:val="18"/>
        </w:rPr>
        <w:t xml:space="preserve">+ </w:t>
      </w:r>
      <w:r>
        <w:rPr>
          <w:rFonts w:ascii="Times" w:hAnsi="Times" w:cs="Times"/>
          <w:i/>
          <w:iCs/>
          <w:color w:val="000000"/>
          <w:position w:val="2"/>
          <w:sz w:val="18"/>
          <w:szCs w:val="18"/>
        </w:rPr>
        <w:t>x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t2 </w:t>
      </w:r>
      <w:r>
        <w:rPr>
          <w:rFonts w:ascii="Times" w:hAnsi="Times" w:cs="Times"/>
          <w:color w:val="000000"/>
          <w:position w:val="2"/>
          <w:sz w:val="18"/>
          <w:szCs w:val="18"/>
        </w:rPr>
        <w:t xml:space="preserve">+ </w:t>
      </w:r>
      <w:r>
        <w:rPr>
          <w:rFonts w:ascii="Times" w:hAnsi="Times" w:cs="Times"/>
          <w:i/>
          <w:iCs/>
          <w:color w:val="000000"/>
          <w:position w:val="2"/>
          <w:sz w:val="18"/>
          <w:szCs w:val="18"/>
        </w:rPr>
        <w:t>x</w:t>
      </w:r>
      <w:r>
        <w:rPr>
          <w:rFonts w:ascii="Times" w:hAnsi="Times" w:cs="Times"/>
          <w:color w:val="000000"/>
          <w:position w:val="-3"/>
          <w:sz w:val="13"/>
          <w:szCs w:val="13"/>
        </w:rPr>
        <w:t>t3</w:t>
      </w:r>
      <w:r>
        <w:rPr>
          <w:rFonts w:ascii="Times" w:hAnsi="Times" w:cs="Times"/>
          <w:color w:val="000000"/>
          <w:position w:val="2"/>
          <w:sz w:val="18"/>
          <w:szCs w:val="18"/>
        </w:rPr>
        <w:t xml:space="preserve">)/4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8"/>
          <w:szCs w:val="18"/>
        </w:rPr>
        <w:t xml:space="preserve">to </w:t>
      </w:r>
      <w:r>
        <w:rPr>
          <w:rFonts w:ascii="Times" w:hAnsi="Times" w:cs="Times"/>
          <w:i/>
          <w:iCs/>
          <w:color w:val="000000"/>
          <w:sz w:val="18"/>
          <w:szCs w:val="18"/>
        </w:rPr>
        <w:t>x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 xml:space="preserve">, the data you generated. Now plot </w:t>
      </w:r>
      <w:r>
        <w:rPr>
          <w:rFonts w:ascii="Times" w:hAnsi="Times" w:cs="Times"/>
          <w:i/>
          <w:iCs/>
          <w:color w:val="000000"/>
          <w:sz w:val="18"/>
          <w:szCs w:val="18"/>
        </w:rPr>
        <w:t>x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>as a line and superimpose v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 xml:space="preserve">as a dashed line. Comment on the behavior of </w:t>
      </w:r>
      <w:r>
        <w:rPr>
          <w:rFonts w:ascii="Times" w:hAnsi="Times" w:cs="Times"/>
          <w:i/>
          <w:iCs/>
          <w:color w:val="000000"/>
          <w:sz w:val="18"/>
          <w:szCs w:val="18"/>
        </w:rPr>
        <w:t>x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>and how applying the moving average filter changes that behavior. [</w:t>
      </w:r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Hints: </w:t>
      </w:r>
      <w:r>
        <w:rPr>
          <w:rFonts w:ascii="Times" w:hAnsi="Times" w:cs="Times"/>
          <w:color w:val="000000"/>
          <w:sz w:val="18"/>
          <w:szCs w:val="18"/>
        </w:rPr>
        <w:t xml:space="preserve">Use </w:t>
      </w:r>
      <w:r>
        <w:rPr>
          <w:rFonts w:ascii="Times" w:hAnsi="Times" w:cs="Times"/>
          <w:color w:val="001DA4"/>
          <w:sz w:val="16"/>
          <w:szCs w:val="16"/>
        </w:rPr>
        <w:t xml:space="preserve">v = filter(x, rep(1/4, 4), sides = 1) </w:t>
      </w:r>
      <w:r>
        <w:rPr>
          <w:rFonts w:ascii="Times" w:hAnsi="Times" w:cs="Times"/>
          <w:color w:val="000000"/>
          <w:sz w:val="18"/>
          <w:szCs w:val="18"/>
        </w:rPr>
        <w:t xml:space="preserve">for the filter and note that the R code in </w:t>
      </w:r>
      <w:r>
        <w:rPr>
          <w:rFonts w:ascii="Times" w:hAnsi="Times" w:cs="Times"/>
          <w:color w:val="6B0001"/>
          <w:sz w:val="18"/>
          <w:szCs w:val="18"/>
        </w:rPr>
        <w:t xml:space="preserve">Example 1.11 </w:t>
      </w:r>
      <w:r>
        <w:rPr>
          <w:rFonts w:ascii="Times" w:hAnsi="Times" w:cs="Times"/>
          <w:color w:val="000000"/>
          <w:sz w:val="18"/>
          <w:szCs w:val="18"/>
        </w:rPr>
        <w:t xml:space="preserve">may be of help on how to add lines to existing plots.]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3"/>
          <w:szCs w:val="13"/>
        </w:rPr>
        <w:t xml:space="preserve">200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t</w:t>
      </w:r>
      <w:r>
        <w:rPr>
          <w:rFonts w:ascii="Times" w:hAnsi="Times" w:cs="Times"/>
          <w:color w:val="000000"/>
          <w:sz w:val="18"/>
          <w:szCs w:val="18"/>
        </w:rPr>
        <w:t>=1,...,100</w:t>
      </w:r>
      <w:r>
        <w:rPr>
          <w:rFonts w:ascii="MS Mincho" w:eastAsia="MS Mincho" w:hAnsi="MS Mincho" w:cs="MS Mincho" w:hint="eastAsia"/>
          <w:color w:val="000000"/>
          <w:sz w:val="18"/>
          <w:szCs w:val="18"/>
        </w:rPr>
        <w:t> </w:t>
      </w:r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 xml:space="preserve">= 101,...,200.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8"/>
          <w:szCs w:val="18"/>
        </w:rPr>
        <w:t xml:space="preserve">“tsa4_trimmed” — 2017/12/8 — 15:01 — page 39 — #49 </w:t>
      </w:r>
    </w:p>
    <w:p w:rsidR="004A4C0A" w:rsidRDefault="004A4C0A" w:rsidP="004A4C0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8"/>
          <w:szCs w:val="18"/>
        </w:rPr>
        <w:t xml:space="preserve">(b)  Repeat (a) but with 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" w:hAnsi="Times" w:cs="Times"/>
          <w:i/>
          <w:iCs/>
          <w:color w:val="000000"/>
          <w:sz w:val="18"/>
          <w:szCs w:val="18"/>
        </w:rPr>
        <w:t>x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>= cos(2</w:t>
      </w:r>
      <w:r>
        <w:rPr>
          <w:rFonts w:ascii="Cambria Math" w:hAnsi="Cambria Math" w:cs="Cambria Math"/>
          <w:color w:val="000000"/>
          <w:sz w:val="18"/>
          <w:szCs w:val="18"/>
        </w:rPr>
        <w:t>⇡</w:t>
      </w:r>
      <w:r>
        <w:rPr>
          <w:rFonts w:ascii="Times" w:hAnsi="Times" w:cs="Times"/>
          <w:i/>
          <w:iCs/>
          <w:color w:val="000000"/>
          <w:sz w:val="18"/>
          <w:szCs w:val="18"/>
        </w:rPr>
        <w:t>t</w:t>
      </w:r>
      <w:r>
        <w:rPr>
          <w:rFonts w:ascii="Times" w:hAnsi="Times" w:cs="Times"/>
          <w:color w:val="000000"/>
          <w:sz w:val="18"/>
          <w:szCs w:val="18"/>
        </w:rPr>
        <w:t xml:space="preserve">/4). </w:t>
      </w:r>
      <w:r>
        <w:rPr>
          <w:rFonts w:ascii="MS Mincho" w:eastAsia="MS Mincho" w:hAnsi="MS Mincho" w:cs="MS Mincho" w:hint="eastAsia"/>
          <w:color w:val="000000"/>
        </w:rPr>
        <w:t> </w:t>
      </w:r>
    </w:p>
    <w:p w:rsidR="004A4C0A" w:rsidRDefault="004A4C0A" w:rsidP="004A4C0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8"/>
          <w:szCs w:val="18"/>
        </w:rPr>
        <w:t xml:space="preserve">(c)  Repeat (b) but with added N(0, 1) noise, </w:t>
      </w:r>
      <w:r>
        <w:rPr>
          <w:rFonts w:ascii="MS Mincho" w:eastAsia="MS Mincho" w:hAnsi="MS Mincho" w:cs="MS Mincho" w:hint="eastAsia"/>
          <w:color w:val="000000"/>
        </w:rPr>
        <w:t> 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x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>=cos(2</w:t>
      </w:r>
      <w:r>
        <w:rPr>
          <w:rFonts w:ascii="Cambria Math" w:hAnsi="Cambria Math" w:cs="Cambria Math"/>
          <w:color w:val="000000"/>
          <w:sz w:val="18"/>
          <w:szCs w:val="18"/>
        </w:rPr>
        <w:t>⇡</w:t>
      </w:r>
      <w:r>
        <w:rPr>
          <w:rFonts w:ascii="Times" w:hAnsi="Times" w:cs="Times"/>
          <w:i/>
          <w:iCs/>
          <w:color w:val="000000"/>
          <w:sz w:val="18"/>
          <w:szCs w:val="18"/>
        </w:rPr>
        <w:t>t</w:t>
      </w:r>
      <w:r>
        <w:rPr>
          <w:rFonts w:ascii="Times" w:hAnsi="Times" w:cs="Times"/>
          <w:color w:val="000000"/>
          <w:sz w:val="18"/>
          <w:szCs w:val="18"/>
        </w:rPr>
        <w:t>/4)+w</w:t>
      </w:r>
      <w:r>
        <w:rPr>
          <w:rFonts w:ascii="Times" w:hAnsi="Times" w:cs="Times"/>
          <w:color w:val="000000"/>
          <w:position w:val="-3"/>
          <w:sz w:val="13"/>
          <w:szCs w:val="13"/>
        </w:rPr>
        <w:t>t</w:t>
      </w:r>
      <w:r>
        <w:rPr>
          <w:rFonts w:ascii="Times" w:hAnsi="Times" w:cs="Times"/>
          <w:color w:val="000000"/>
          <w:sz w:val="18"/>
          <w:szCs w:val="18"/>
        </w:rPr>
        <w:t>.</w:t>
      </w:r>
      <w:r>
        <w:rPr>
          <w:rFonts w:ascii="MS Mincho" w:eastAsia="MS Mincho" w:hAnsi="MS Mincho" w:cs="MS Mincho" w:hint="eastAsia"/>
          <w:color w:val="000000"/>
          <w:sz w:val="18"/>
          <w:szCs w:val="18"/>
        </w:rPr>
        <w:t> </w:t>
      </w:r>
      <w:r>
        <w:rPr>
          <w:rFonts w:ascii="Times" w:hAnsi="Times" w:cs="Times"/>
          <w:color w:val="000000"/>
          <w:sz w:val="18"/>
          <w:szCs w:val="18"/>
        </w:rPr>
        <w:t xml:space="preserve">(d) Compare and contrast (a)–(c); i.e., how does the moving average change each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8"/>
          <w:szCs w:val="18"/>
        </w:rPr>
        <w:t xml:space="preserve">series.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6B0001"/>
          <w:sz w:val="18"/>
          <w:szCs w:val="18"/>
        </w:rPr>
        <w:t xml:space="preserve">Section 1.3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18"/>
          <w:szCs w:val="18"/>
        </w:rPr>
        <w:lastRenderedPageBreak/>
        <w:t xml:space="preserve">1.4 </w:t>
      </w:r>
      <w:r>
        <w:rPr>
          <w:rFonts w:ascii="Times" w:hAnsi="Times" w:cs="Times"/>
          <w:color w:val="000000"/>
          <w:sz w:val="18"/>
          <w:szCs w:val="18"/>
        </w:rPr>
        <w:t xml:space="preserve">Show that the 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autocovariance</w:t>
      </w:r>
      <w:proofErr w:type="spellEnd"/>
      <w:r>
        <w:rPr>
          <w:rFonts w:ascii="Times" w:hAnsi="Times" w:cs="Times"/>
          <w:color w:val="000000"/>
          <w:sz w:val="18"/>
          <w:szCs w:val="18"/>
        </w:rPr>
        <w:t xml:space="preserve"> function can be written as (</w:t>
      </w:r>
      <w:proofErr w:type="spellStart"/>
      <w:r>
        <w:rPr>
          <w:rFonts w:ascii="Times" w:hAnsi="Times" w:cs="Times"/>
          <w:i/>
          <w:iCs/>
          <w:color w:val="000000"/>
          <w:sz w:val="18"/>
          <w:szCs w:val="18"/>
        </w:rPr>
        <w:t>s</w:t>
      </w:r>
      <w:r>
        <w:rPr>
          <w:rFonts w:ascii="Times" w:hAnsi="Times" w:cs="Times"/>
          <w:color w:val="000000"/>
          <w:sz w:val="18"/>
          <w:szCs w:val="18"/>
        </w:rPr>
        <w:t>,</w:t>
      </w:r>
      <w:r>
        <w:rPr>
          <w:rFonts w:ascii="Times" w:hAnsi="Times" w:cs="Times"/>
          <w:i/>
          <w:iCs/>
          <w:color w:val="000000"/>
          <w:sz w:val="18"/>
          <w:szCs w:val="18"/>
        </w:rPr>
        <w:t>t</w:t>
      </w:r>
      <w:proofErr w:type="spellEnd"/>
      <w:r>
        <w:rPr>
          <w:rFonts w:ascii="Times" w:hAnsi="Times" w:cs="Times"/>
          <w:color w:val="000000"/>
          <w:sz w:val="18"/>
          <w:szCs w:val="18"/>
        </w:rPr>
        <w:t>)=E[(</w:t>
      </w:r>
      <w:r>
        <w:rPr>
          <w:rFonts w:ascii="Times" w:hAnsi="Times" w:cs="Times"/>
          <w:i/>
          <w:iCs/>
          <w:color w:val="000000"/>
          <w:sz w:val="18"/>
          <w:szCs w:val="18"/>
        </w:rPr>
        <w:t>x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s </w:t>
      </w:r>
      <w:r>
        <w:rPr>
          <w:rFonts w:ascii="Times" w:hAnsi="Times" w:cs="Times"/>
          <w:color w:val="000000"/>
          <w:sz w:val="18"/>
          <w:szCs w:val="18"/>
        </w:rPr>
        <w:t>μ</w:t>
      </w:r>
      <w:r>
        <w:rPr>
          <w:rFonts w:ascii="Times" w:hAnsi="Times" w:cs="Times"/>
          <w:color w:val="000000"/>
          <w:position w:val="-3"/>
          <w:sz w:val="13"/>
          <w:szCs w:val="13"/>
        </w:rPr>
        <w:t>s</w:t>
      </w:r>
      <w:r>
        <w:rPr>
          <w:rFonts w:ascii="Times" w:hAnsi="Times" w:cs="Times"/>
          <w:color w:val="000000"/>
          <w:sz w:val="18"/>
          <w:szCs w:val="18"/>
        </w:rPr>
        <w:t>)(</w:t>
      </w:r>
      <w:r>
        <w:rPr>
          <w:rFonts w:ascii="Times" w:hAnsi="Times" w:cs="Times"/>
          <w:i/>
          <w:iCs/>
          <w:color w:val="000000"/>
          <w:sz w:val="18"/>
          <w:szCs w:val="18"/>
        </w:rPr>
        <w:t>x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>μ</w:t>
      </w:r>
      <w:r>
        <w:rPr>
          <w:rFonts w:ascii="Times" w:hAnsi="Times" w:cs="Times"/>
          <w:color w:val="000000"/>
          <w:position w:val="-3"/>
          <w:sz w:val="13"/>
          <w:szCs w:val="13"/>
        </w:rPr>
        <w:t>t</w:t>
      </w:r>
      <w:r>
        <w:rPr>
          <w:rFonts w:ascii="Times" w:hAnsi="Times" w:cs="Times"/>
          <w:color w:val="000000"/>
          <w:sz w:val="18"/>
          <w:szCs w:val="18"/>
        </w:rPr>
        <w:t>)]=E(</w:t>
      </w:r>
      <w:r>
        <w:rPr>
          <w:rFonts w:ascii="Times" w:hAnsi="Times" w:cs="Times"/>
          <w:i/>
          <w:iCs/>
          <w:color w:val="000000"/>
          <w:sz w:val="18"/>
          <w:szCs w:val="18"/>
        </w:rPr>
        <w:t>x</w:t>
      </w:r>
      <w:r>
        <w:rPr>
          <w:rFonts w:ascii="Times" w:hAnsi="Times" w:cs="Times"/>
          <w:color w:val="000000"/>
          <w:position w:val="-3"/>
          <w:sz w:val="13"/>
          <w:szCs w:val="13"/>
        </w:rPr>
        <w:t>s</w:t>
      </w:r>
      <w:r>
        <w:rPr>
          <w:rFonts w:ascii="Times" w:hAnsi="Times" w:cs="Times"/>
          <w:i/>
          <w:iCs/>
          <w:color w:val="000000"/>
          <w:sz w:val="18"/>
          <w:szCs w:val="18"/>
        </w:rPr>
        <w:t>x</w:t>
      </w:r>
      <w:r>
        <w:rPr>
          <w:rFonts w:ascii="Times" w:hAnsi="Times" w:cs="Times"/>
          <w:color w:val="000000"/>
          <w:position w:val="-3"/>
          <w:sz w:val="13"/>
          <w:szCs w:val="13"/>
        </w:rPr>
        <w:t>t</w:t>
      </w:r>
      <w:r>
        <w:rPr>
          <w:rFonts w:ascii="Times" w:hAnsi="Times" w:cs="Times"/>
          <w:color w:val="000000"/>
          <w:sz w:val="18"/>
          <w:szCs w:val="18"/>
        </w:rPr>
        <w:t>)μ</w:t>
      </w:r>
      <w:r>
        <w:rPr>
          <w:rFonts w:ascii="Times" w:hAnsi="Times" w:cs="Times"/>
          <w:color w:val="000000"/>
          <w:position w:val="-3"/>
          <w:sz w:val="13"/>
          <w:szCs w:val="13"/>
        </w:rPr>
        <w:t>s</w:t>
      </w:r>
      <w:r>
        <w:rPr>
          <w:rFonts w:ascii="Times" w:hAnsi="Times" w:cs="Times"/>
          <w:color w:val="000000"/>
          <w:sz w:val="18"/>
          <w:szCs w:val="18"/>
        </w:rPr>
        <w:t>μ</w:t>
      </w:r>
      <w:r>
        <w:rPr>
          <w:rFonts w:ascii="Times" w:hAnsi="Times" w:cs="Times"/>
          <w:color w:val="000000"/>
          <w:position w:val="-3"/>
          <w:sz w:val="13"/>
          <w:szCs w:val="13"/>
        </w:rPr>
        <w:t>t</w:t>
      </w:r>
      <w:r>
        <w:rPr>
          <w:rFonts w:ascii="Times" w:hAnsi="Times" w:cs="Times"/>
          <w:color w:val="000000"/>
          <w:sz w:val="18"/>
          <w:szCs w:val="18"/>
        </w:rPr>
        <w:t xml:space="preserve">,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MS Mincho" w:eastAsia="MS Mincho" w:hAnsi="MS Mincho" w:cs="MS Mincho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where E[</w:t>
      </w:r>
      <w:r>
        <w:rPr>
          <w:rFonts w:ascii="Times" w:hAnsi="Times" w:cs="Times"/>
          <w:i/>
          <w:iCs/>
          <w:color w:val="000000"/>
          <w:sz w:val="18"/>
          <w:szCs w:val="18"/>
        </w:rPr>
        <w:t>x</w:t>
      </w:r>
      <w:r>
        <w:rPr>
          <w:rFonts w:ascii="Times" w:hAnsi="Times" w:cs="Times"/>
          <w:color w:val="000000"/>
          <w:position w:val="-3"/>
          <w:sz w:val="13"/>
          <w:szCs w:val="13"/>
        </w:rPr>
        <w:t>t</w:t>
      </w:r>
      <w:r>
        <w:rPr>
          <w:rFonts w:ascii="Times" w:hAnsi="Times" w:cs="Times"/>
          <w:color w:val="000000"/>
          <w:sz w:val="18"/>
          <w:szCs w:val="18"/>
        </w:rPr>
        <w:t>] = μ</w:t>
      </w:r>
      <w:r>
        <w:rPr>
          <w:rFonts w:ascii="Times" w:hAnsi="Times" w:cs="Times"/>
          <w:color w:val="000000"/>
          <w:position w:val="-3"/>
          <w:sz w:val="13"/>
          <w:szCs w:val="13"/>
        </w:rPr>
        <w:t>t</w:t>
      </w:r>
      <w:r>
        <w:rPr>
          <w:rFonts w:ascii="Times" w:hAnsi="Times" w:cs="Times"/>
          <w:color w:val="000000"/>
          <w:sz w:val="18"/>
          <w:szCs w:val="18"/>
        </w:rPr>
        <w:t>.</w:t>
      </w:r>
      <w:r>
        <w:rPr>
          <w:rFonts w:ascii="MS Mincho" w:eastAsia="MS Mincho" w:hAnsi="MS Mincho" w:cs="MS Mincho" w:hint="eastAsia"/>
          <w:color w:val="000000"/>
          <w:sz w:val="18"/>
          <w:szCs w:val="18"/>
        </w:rPr>
        <w:t> 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18"/>
          <w:szCs w:val="18"/>
        </w:rPr>
        <w:t xml:space="preserve">1.5 </w:t>
      </w:r>
      <w:r>
        <w:rPr>
          <w:rFonts w:ascii="Times" w:hAnsi="Times" w:cs="Times"/>
          <w:color w:val="000000"/>
          <w:sz w:val="18"/>
          <w:szCs w:val="18"/>
        </w:rPr>
        <w:t xml:space="preserve">For the two series, </w:t>
      </w:r>
      <w:r>
        <w:rPr>
          <w:rFonts w:ascii="Times" w:hAnsi="Times" w:cs="Times"/>
          <w:i/>
          <w:iCs/>
          <w:color w:val="000000"/>
          <w:sz w:val="18"/>
          <w:szCs w:val="18"/>
        </w:rPr>
        <w:t>x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 xml:space="preserve">, in </w:t>
      </w:r>
      <w:r>
        <w:rPr>
          <w:rFonts w:ascii="Times" w:hAnsi="Times" w:cs="Times"/>
          <w:color w:val="6B0001"/>
          <w:sz w:val="18"/>
          <w:szCs w:val="18"/>
        </w:rPr>
        <w:t xml:space="preserve">Problem 1.2 </w:t>
      </w:r>
      <w:r>
        <w:rPr>
          <w:rFonts w:ascii="Times" w:hAnsi="Times" w:cs="Times"/>
          <w:color w:val="000000"/>
          <w:sz w:val="18"/>
          <w:szCs w:val="18"/>
        </w:rPr>
        <w:t xml:space="preserve">(a) and (b):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8"/>
          <w:szCs w:val="18"/>
        </w:rPr>
        <w:t>(a) Compute and plot the mean functions μ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x </w:t>
      </w:r>
      <w:r>
        <w:rPr>
          <w:rFonts w:ascii="Times" w:hAnsi="Times" w:cs="Times"/>
          <w:color w:val="000000"/>
          <w:sz w:val="18"/>
          <w:szCs w:val="18"/>
        </w:rPr>
        <w:t>(</w:t>
      </w:r>
      <w:r>
        <w:rPr>
          <w:rFonts w:ascii="Times" w:hAnsi="Times" w:cs="Times"/>
          <w:i/>
          <w:iCs/>
          <w:color w:val="000000"/>
          <w:sz w:val="18"/>
          <w:szCs w:val="18"/>
        </w:rPr>
        <w:t>t</w:t>
      </w:r>
      <w:r>
        <w:rPr>
          <w:rFonts w:ascii="Times" w:hAnsi="Times" w:cs="Times"/>
          <w:color w:val="000000"/>
          <w:sz w:val="18"/>
          <w:szCs w:val="18"/>
        </w:rPr>
        <w:t xml:space="preserve">), for </w:t>
      </w:r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>= 1, . . . , 200.</w:t>
      </w:r>
      <w:r>
        <w:rPr>
          <w:rFonts w:ascii="MS Mincho" w:eastAsia="MS Mincho" w:hAnsi="MS Mincho" w:cs="MS Mincho" w:hint="eastAsia"/>
          <w:color w:val="000000"/>
          <w:sz w:val="18"/>
          <w:szCs w:val="18"/>
        </w:rPr>
        <w:t> 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b) Calculate the 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autocovariance</w:t>
      </w:r>
      <w:proofErr w:type="spellEnd"/>
      <w:r>
        <w:rPr>
          <w:rFonts w:ascii="Times" w:hAnsi="Times" w:cs="Times"/>
          <w:color w:val="000000"/>
          <w:sz w:val="18"/>
          <w:szCs w:val="18"/>
        </w:rPr>
        <w:t xml:space="preserve"> functions, </w:t>
      </w:r>
      <w:r>
        <w:rPr>
          <w:rFonts w:ascii="Times" w:hAnsi="Times" w:cs="Times"/>
          <w:color w:val="000000"/>
          <w:position w:val="-3"/>
          <w:sz w:val="13"/>
          <w:szCs w:val="13"/>
        </w:rPr>
        <w:t xml:space="preserve">x </w:t>
      </w:r>
      <w:r>
        <w:rPr>
          <w:rFonts w:ascii="Times" w:hAnsi="Times" w:cs="Times"/>
          <w:color w:val="000000"/>
          <w:sz w:val="18"/>
          <w:szCs w:val="18"/>
        </w:rPr>
        <w:t>(</w:t>
      </w:r>
      <w:r>
        <w:rPr>
          <w:rFonts w:ascii="Times" w:hAnsi="Times" w:cs="Times"/>
          <w:i/>
          <w:iCs/>
          <w:color w:val="000000"/>
          <w:sz w:val="18"/>
          <w:szCs w:val="18"/>
        </w:rPr>
        <w:t>s</w:t>
      </w:r>
      <w:r>
        <w:rPr>
          <w:rFonts w:ascii="Times" w:hAnsi="Times" w:cs="Times"/>
          <w:color w:val="000000"/>
          <w:sz w:val="18"/>
          <w:szCs w:val="18"/>
        </w:rPr>
        <w:t xml:space="preserve">, </w:t>
      </w:r>
      <w:r>
        <w:rPr>
          <w:rFonts w:ascii="Times" w:hAnsi="Times" w:cs="Times"/>
          <w:i/>
          <w:iCs/>
          <w:color w:val="000000"/>
          <w:sz w:val="18"/>
          <w:szCs w:val="18"/>
        </w:rPr>
        <w:t>t</w:t>
      </w:r>
      <w:r>
        <w:rPr>
          <w:rFonts w:ascii="Times" w:hAnsi="Times" w:cs="Times"/>
          <w:color w:val="000000"/>
          <w:sz w:val="18"/>
          <w:szCs w:val="18"/>
        </w:rPr>
        <w:t xml:space="preserve">), for </w:t>
      </w:r>
      <w:r>
        <w:rPr>
          <w:rFonts w:ascii="Times" w:hAnsi="Times" w:cs="Times"/>
          <w:i/>
          <w:iCs/>
          <w:color w:val="000000"/>
          <w:sz w:val="18"/>
          <w:szCs w:val="18"/>
        </w:rPr>
        <w:t>s</w:t>
      </w:r>
      <w:r>
        <w:rPr>
          <w:rFonts w:ascii="Times" w:hAnsi="Times" w:cs="Times"/>
          <w:color w:val="000000"/>
          <w:sz w:val="18"/>
          <w:szCs w:val="18"/>
        </w:rPr>
        <w:t xml:space="preserve">, </w:t>
      </w:r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t </w:t>
      </w:r>
      <w:r>
        <w:rPr>
          <w:rFonts w:ascii="Times" w:hAnsi="Times" w:cs="Times"/>
          <w:color w:val="000000"/>
          <w:sz w:val="18"/>
          <w:szCs w:val="18"/>
        </w:rPr>
        <w:t xml:space="preserve">= 1, . . . , 200.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18"/>
          <w:szCs w:val="18"/>
        </w:rPr>
        <w:t xml:space="preserve">1.20 </w:t>
      </w:r>
      <w:r>
        <w:rPr>
          <w:rFonts w:ascii="Times" w:hAnsi="Times" w:cs="Times"/>
          <w:color w:val="000000"/>
          <w:sz w:val="18"/>
          <w:szCs w:val="18"/>
        </w:rPr>
        <w:t xml:space="preserve">(a) Simulate a series of </w:t>
      </w:r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n </w:t>
      </w:r>
      <w:r>
        <w:rPr>
          <w:rFonts w:ascii="Times" w:hAnsi="Times" w:cs="Times"/>
          <w:color w:val="000000"/>
          <w:sz w:val="18"/>
          <w:szCs w:val="18"/>
        </w:rPr>
        <w:t xml:space="preserve">= 500 Gaussian white noise observations as in </w:t>
      </w:r>
      <w:r>
        <w:rPr>
          <w:rFonts w:ascii="Times" w:hAnsi="Times" w:cs="Times"/>
          <w:color w:val="6B0001"/>
          <w:sz w:val="18"/>
          <w:szCs w:val="18"/>
        </w:rPr>
        <w:t xml:space="preserve">Exam- </w:t>
      </w:r>
      <w:proofErr w:type="spellStart"/>
      <w:r>
        <w:rPr>
          <w:rFonts w:ascii="Times" w:hAnsi="Times" w:cs="Times"/>
          <w:color w:val="6B0001"/>
          <w:sz w:val="18"/>
          <w:szCs w:val="18"/>
        </w:rPr>
        <w:t>ple</w:t>
      </w:r>
      <w:proofErr w:type="spellEnd"/>
      <w:r>
        <w:rPr>
          <w:rFonts w:ascii="Times" w:hAnsi="Times" w:cs="Times"/>
          <w:color w:val="6B0001"/>
          <w:sz w:val="18"/>
          <w:szCs w:val="18"/>
        </w:rPr>
        <w:t xml:space="preserve"> 1.8 </w:t>
      </w:r>
      <w:r>
        <w:rPr>
          <w:rFonts w:ascii="Times" w:hAnsi="Times" w:cs="Times"/>
          <w:color w:val="000000"/>
          <w:sz w:val="18"/>
          <w:szCs w:val="18"/>
        </w:rPr>
        <w:t xml:space="preserve">and compute the sample ACF, </w:t>
      </w:r>
      <w:r>
        <w:rPr>
          <w:rFonts w:ascii="Cambria Math" w:hAnsi="Cambria Math" w:cs="Cambria Math"/>
          <w:color w:val="000000"/>
          <w:sz w:val="18"/>
          <w:szCs w:val="18"/>
        </w:rPr>
        <w:t>⇢</w:t>
      </w:r>
      <w:r>
        <w:rPr>
          <w:rFonts w:ascii="Times" w:hAnsi="Times" w:cs="Times"/>
          <w:color w:val="000000"/>
          <w:sz w:val="18"/>
          <w:szCs w:val="18"/>
        </w:rPr>
        <w:t>ˆ(</w:t>
      </w:r>
      <w:r>
        <w:rPr>
          <w:rFonts w:ascii="Times" w:hAnsi="Times" w:cs="Times"/>
          <w:i/>
          <w:iCs/>
          <w:color w:val="000000"/>
          <w:sz w:val="18"/>
          <w:szCs w:val="18"/>
        </w:rPr>
        <w:t>h</w:t>
      </w:r>
      <w:r>
        <w:rPr>
          <w:rFonts w:ascii="Times" w:hAnsi="Times" w:cs="Times"/>
          <w:color w:val="000000"/>
          <w:sz w:val="18"/>
          <w:szCs w:val="18"/>
        </w:rPr>
        <w:t xml:space="preserve">), to lag 20. Compare the sample ACF you obtain to the actual ACF, </w:t>
      </w:r>
      <w:r>
        <w:rPr>
          <w:rFonts w:ascii="Cambria Math" w:hAnsi="Cambria Math" w:cs="Cambria Math"/>
          <w:color w:val="000000"/>
          <w:sz w:val="18"/>
          <w:szCs w:val="18"/>
        </w:rPr>
        <w:t>⇢</w:t>
      </w:r>
      <w:r>
        <w:rPr>
          <w:rFonts w:ascii="Times" w:hAnsi="Times" w:cs="Times"/>
          <w:color w:val="000000"/>
          <w:sz w:val="18"/>
          <w:szCs w:val="18"/>
        </w:rPr>
        <w:t>(</w:t>
      </w:r>
      <w:r>
        <w:rPr>
          <w:rFonts w:ascii="Times" w:hAnsi="Times" w:cs="Times"/>
          <w:i/>
          <w:iCs/>
          <w:color w:val="000000"/>
          <w:sz w:val="18"/>
          <w:szCs w:val="18"/>
        </w:rPr>
        <w:t>h</w:t>
      </w:r>
      <w:r>
        <w:rPr>
          <w:rFonts w:ascii="Times" w:hAnsi="Times" w:cs="Times"/>
          <w:color w:val="000000"/>
          <w:sz w:val="18"/>
          <w:szCs w:val="18"/>
        </w:rPr>
        <w:t xml:space="preserve">). [Recall </w:t>
      </w:r>
      <w:r>
        <w:rPr>
          <w:rFonts w:ascii="Times" w:hAnsi="Times" w:cs="Times"/>
          <w:color w:val="6B0001"/>
          <w:sz w:val="18"/>
          <w:szCs w:val="18"/>
        </w:rPr>
        <w:t>Example 1.19</w:t>
      </w:r>
      <w:r>
        <w:rPr>
          <w:rFonts w:ascii="Times" w:hAnsi="Times" w:cs="Times"/>
          <w:color w:val="000000"/>
          <w:sz w:val="18"/>
          <w:szCs w:val="18"/>
        </w:rPr>
        <w:t xml:space="preserve">.]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8"/>
          <w:szCs w:val="18"/>
        </w:rPr>
        <w:t xml:space="preserve">(b) Repeat part (a) using only </w:t>
      </w:r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n </w:t>
      </w:r>
      <w:r>
        <w:rPr>
          <w:rFonts w:ascii="Times" w:hAnsi="Times" w:cs="Times"/>
          <w:color w:val="000000"/>
          <w:sz w:val="18"/>
          <w:szCs w:val="18"/>
        </w:rPr>
        <w:t xml:space="preserve">= 50. How does changing </w:t>
      </w:r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n 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aect</w:t>
      </w:r>
      <w:proofErr w:type="spellEnd"/>
      <w:r>
        <w:rPr>
          <w:rFonts w:ascii="Times" w:hAnsi="Times" w:cs="Times"/>
          <w:color w:val="000000"/>
          <w:sz w:val="18"/>
          <w:szCs w:val="18"/>
        </w:rPr>
        <w:t xml:space="preserve"> the results?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18"/>
          <w:szCs w:val="18"/>
        </w:rPr>
        <w:t xml:space="preserve">1.21 </w:t>
      </w:r>
      <w:r>
        <w:rPr>
          <w:rFonts w:ascii="Times" w:hAnsi="Times" w:cs="Times"/>
          <w:color w:val="000000"/>
          <w:sz w:val="18"/>
          <w:szCs w:val="18"/>
        </w:rPr>
        <w:t xml:space="preserve">(a) Simulate a series of </w:t>
      </w:r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n </w:t>
      </w:r>
      <w:r>
        <w:rPr>
          <w:rFonts w:ascii="Times" w:hAnsi="Times" w:cs="Times"/>
          <w:color w:val="000000"/>
          <w:sz w:val="18"/>
          <w:szCs w:val="18"/>
        </w:rPr>
        <w:t xml:space="preserve">= 500 moving average observations as 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in</w:t>
      </w:r>
      <w:proofErr w:type="spellEnd"/>
      <w:r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6B0001"/>
          <w:sz w:val="18"/>
          <w:szCs w:val="18"/>
        </w:rPr>
        <w:t xml:space="preserve">Example 1.9 </w:t>
      </w:r>
      <w:r>
        <w:rPr>
          <w:rFonts w:ascii="Times" w:hAnsi="Times" w:cs="Times"/>
          <w:color w:val="000000"/>
          <w:sz w:val="18"/>
          <w:szCs w:val="18"/>
        </w:rPr>
        <w:t xml:space="preserve">and compute the sample ACF, </w:t>
      </w:r>
      <w:r>
        <w:rPr>
          <w:rFonts w:ascii="Cambria Math" w:hAnsi="Cambria Math" w:cs="Cambria Math"/>
          <w:color w:val="000000"/>
          <w:sz w:val="18"/>
          <w:szCs w:val="18"/>
        </w:rPr>
        <w:t>⇢</w:t>
      </w:r>
      <w:r>
        <w:rPr>
          <w:rFonts w:ascii="Times" w:hAnsi="Times" w:cs="Times"/>
          <w:color w:val="000000"/>
          <w:sz w:val="18"/>
          <w:szCs w:val="18"/>
        </w:rPr>
        <w:t>ˆ(</w:t>
      </w:r>
      <w:r>
        <w:rPr>
          <w:rFonts w:ascii="Times" w:hAnsi="Times" w:cs="Times"/>
          <w:i/>
          <w:iCs/>
          <w:color w:val="000000"/>
          <w:sz w:val="18"/>
          <w:szCs w:val="18"/>
        </w:rPr>
        <w:t>h</w:t>
      </w:r>
      <w:r>
        <w:rPr>
          <w:rFonts w:ascii="Times" w:hAnsi="Times" w:cs="Times"/>
          <w:color w:val="000000"/>
          <w:sz w:val="18"/>
          <w:szCs w:val="18"/>
        </w:rPr>
        <w:t xml:space="preserve">), to lag 20. Compare the sample ACF you obtain to the actual ACF, </w:t>
      </w:r>
      <w:r>
        <w:rPr>
          <w:rFonts w:ascii="Cambria Math" w:hAnsi="Cambria Math" w:cs="Cambria Math"/>
          <w:color w:val="000000"/>
          <w:sz w:val="18"/>
          <w:szCs w:val="18"/>
        </w:rPr>
        <w:t>⇢</w:t>
      </w:r>
      <w:r>
        <w:rPr>
          <w:rFonts w:ascii="Times" w:hAnsi="Times" w:cs="Times"/>
          <w:color w:val="000000"/>
          <w:sz w:val="18"/>
          <w:szCs w:val="18"/>
        </w:rPr>
        <w:t>(</w:t>
      </w:r>
      <w:r>
        <w:rPr>
          <w:rFonts w:ascii="Times" w:hAnsi="Times" w:cs="Times"/>
          <w:i/>
          <w:iCs/>
          <w:color w:val="000000"/>
          <w:sz w:val="18"/>
          <w:szCs w:val="18"/>
        </w:rPr>
        <w:t>h</w:t>
      </w:r>
      <w:r>
        <w:rPr>
          <w:rFonts w:ascii="Times" w:hAnsi="Times" w:cs="Times"/>
          <w:color w:val="000000"/>
          <w:sz w:val="18"/>
          <w:szCs w:val="18"/>
        </w:rPr>
        <w:t xml:space="preserve">). [Recall </w:t>
      </w:r>
      <w:r>
        <w:rPr>
          <w:rFonts w:ascii="Times" w:hAnsi="Times" w:cs="Times"/>
          <w:color w:val="6B0001"/>
          <w:sz w:val="18"/>
          <w:szCs w:val="18"/>
        </w:rPr>
        <w:t>Example 1.20</w:t>
      </w:r>
      <w:r>
        <w:rPr>
          <w:rFonts w:ascii="Times" w:hAnsi="Times" w:cs="Times"/>
          <w:color w:val="000000"/>
          <w:sz w:val="18"/>
          <w:szCs w:val="18"/>
        </w:rPr>
        <w:t xml:space="preserve">.]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8"/>
          <w:szCs w:val="18"/>
        </w:rPr>
        <w:t xml:space="preserve">(b) Repeat part (a) using only </w:t>
      </w:r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n </w:t>
      </w:r>
      <w:r>
        <w:rPr>
          <w:rFonts w:ascii="Times" w:hAnsi="Times" w:cs="Times"/>
          <w:color w:val="000000"/>
          <w:sz w:val="18"/>
          <w:szCs w:val="18"/>
        </w:rPr>
        <w:t xml:space="preserve">= 50. How does changing </w:t>
      </w:r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n </w:t>
      </w:r>
      <w:proofErr w:type="spellStart"/>
      <w:r>
        <w:rPr>
          <w:rFonts w:ascii="Times" w:hAnsi="Times" w:cs="Times"/>
          <w:color w:val="000000"/>
          <w:sz w:val="18"/>
          <w:szCs w:val="18"/>
        </w:rPr>
        <w:t>aect</w:t>
      </w:r>
      <w:proofErr w:type="spellEnd"/>
      <w:r>
        <w:rPr>
          <w:rFonts w:ascii="Times" w:hAnsi="Times" w:cs="Times"/>
          <w:color w:val="000000"/>
          <w:sz w:val="18"/>
          <w:szCs w:val="18"/>
        </w:rPr>
        <w:t xml:space="preserve"> the results? </w:t>
      </w:r>
    </w:p>
    <w:p w:rsidR="004A4C0A" w:rsidRDefault="004A4C0A" w:rsidP="004A4C0A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p w:rsidR="00870ADC" w:rsidRDefault="003A64AD"/>
    <w:sectPr w:rsidR="00870ADC" w:rsidSect="00E506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0A"/>
    <w:rsid w:val="00123700"/>
    <w:rsid w:val="002E42AE"/>
    <w:rsid w:val="003A64AD"/>
    <w:rsid w:val="004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F983011-F08D-4A42-9777-AFE0C9B6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2265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Mohamad Sahab</cp:lastModifiedBy>
  <cp:revision>2</cp:revision>
  <dcterms:created xsi:type="dcterms:W3CDTF">2021-01-25T23:47:00Z</dcterms:created>
  <dcterms:modified xsi:type="dcterms:W3CDTF">2021-01-25T23:49:00Z</dcterms:modified>
  <cp:category/>
</cp:coreProperties>
</file>