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29CF" w14:textId="7F418F2D" w:rsidR="00796E8A" w:rsidRDefault="00F75509" w:rsidP="00F75509">
      <w:pPr>
        <w:spacing w:after="0" w:line="240" w:lineRule="auto"/>
        <w:jc w:val="center"/>
        <w:rPr>
          <w:rFonts w:ascii="Arial" w:eastAsia="宋体" w:hAnsi="Arial" w:cs="Arial"/>
          <w:b/>
          <w:lang w:val="en-GB"/>
        </w:rPr>
      </w:pPr>
      <w:r w:rsidRPr="001F05C2">
        <w:rPr>
          <w:rFonts w:ascii="Arial" w:eastAsia="宋体" w:hAnsi="Arial" w:cs="Arial"/>
          <w:b/>
          <w:lang w:val="en-GB"/>
        </w:rPr>
        <w:t>A</w:t>
      </w:r>
      <w:r w:rsidR="00796E8A">
        <w:rPr>
          <w:rFonts w:ascii="Arial" w:eastAsia="宋体" w:hAnsi="Arial" w:cs="Arial"/>
          <w:b/>
          <w:lang w:val="en-GB"/>
        </w:rPr>
        <w:t>dvanced A</w:t>
      </w:r>
      <w:r w:rsidRPr="001F05C2">
        <w:rPr>
          <w:rFonts w:ascii="Arial" w:eastAsia="宋体" w:hAnsi="Arial" w:cs="Arial"/>
          <w:b/>
          <w:lang w:val="en-GB"/>
        </w:rPr>
        <w:t xml:space="preserve">cademic </w:t>
      </w:r>
      <w:r w:rsidR="00796E8A">
        <w:rPr>
          <w:rFonts w:ascii="Arial" w:eastAsia="宋体" w:hAnsi="Arial" w:cs="Arial"/>
          <w:b/>
          <w:lang w:val="en-GB"/>
        </w:rPr>
        <w:t>Presentation and Seminar</w:t>
      </w:r>
      <w:r w:rsidRPr="001F05C2">
        <w:rPr>
          <w:rFonts w:ascii="Arial" w:eastAsia="宋体" w:hAnsi="Arial" w:cs="Arial"/>
          <w:b/>
          <w:lang w:val="en-GB"/>
        </w:rPr>
        <w:t xml:space="preserve"> Skills </w:t>
      </w:r>
    </w:p>
    <w:p w14:paraId="59104A23" w14:textId="77777777" w:rsidR="00796E8A" w:rsidRPr="00796E8A" w:rsidRDefault="00796E8A" w:rsidP="00F75509">
      <w:pPr>
        <w:spacing w:after="0" w:line="240" w:lineRule="auto"/>
        <w:jc w:val="center"/>
        <w:rPr>
          <w:rFonts w:ascii="Arial" w:eastAsia="宋体" w:hAnsi="Arial" w:cs="Arial"/>
          <w:b/>
          <w:sz w:val="10"/>
          <w:szCs w:val="10"/>
          <w:lang w:val="en-GB"/>
        </w:rPr>
      </w:pPr>
    </w:p>
    <w:p w14:paraId="360FCEF0" w14:textId="5C79AEFB" w:rsidR="005C0389" w:rsidRPr="001F05C2" w:rsidRDefault="00796E8A" w:rsidP="005C0389">
      <w:pPr>
        <w:spacing w:after="0" w:line="240" w:lineRule="auto"/>
        <w:jc w:val="center"/>
        <w:rPr>
          <w:rFonts w:ascii="Arial" w:eastAsia="宋体" w:hAnsi="Arial" w:cs="Arial"/>
          <w:b/>
          <w:lang w:val="en-GB"/>
        </w:rPr>
      </w:pPr>
      <w:r>
        <w:rPr>
          <w:rFonts w:ascii="Arial" w:eastAsia="宋体" w:hAnsi="Arial" w:cs="Arial"/>
          <w:b/>
          <w:lang w:val="en-GB"/>
        </w:rPr>
        <w:t xml:space="preserve">Summative Presentation </w:t>
      </w:r>
      <w:r w:rsidR="00F75509" w:rsidRPr="001F05C2">
        <w:rPr>
          <w:rFonts w:ascii="Arial" w:eastAsia="宋体" w:hAnsi="Arial" w:cs="Arial"/>
          <w:b/>
          <w:lang w:val="en-GB"/>
        </w:rPr>
        <w:t>Assessment Task Sheet</w:t>
      </w:r>
      <w:r w:rsidR="005C0389">
        <w:rPr>
          <w:rFonts w:ascii="Arial" w:eastAsia="宋体" w:hAnsi="Arial" w:cs="Arial"/>
          <w:b/>
          <w:lang w:val="en-GB"/>
        </w:rPr>
        <w:t xml:space="preserve"> – ONLINE</w:t>
      </w:r>
    </w:p>
    <w:p w14:paraId="693220D3" w14:textId="77777777" w:rsidR="00DD140E" w:rsidRPr="001F05C2" w:rsidRDefault="00DD140E" w:rsidP="00F624D0">
      <w:pPr>
        <w:rPr>
          <w:rFonts w:ascii="Arial" w:eastAsia="宋体" w:hAnsi="Arial" w:cs="Arial"/>
          <w:b/>
          <w:u w:val="single"/>
          <w:lang w:val="en-GB"/>
        </w:rPr>
      </w:pPr>
    </w:p>
    <w:p w14:paraId="7BA3E3B6" w14:textId="2D770C3E" w:rsidR="00A170CD" w:rsidRDefault="00FA45DE" w:rsidP="00796E8A">
      <w:pPr>
        <w:spacing w:line="276" w:lineRule="auto"/>
        <w:rPr>
          <w:rFonts w:ascii="Arial" w:hAnsi="Arial" w:cs="Arial"/>
        </w:rPr>
      </w:pPr>
      <w:r w:rsidRPr="001F05C2">
        <w:rPr>
          <w:rFonts w:ascii="Arial" w:eastAsia="宋体" w:hAnsi="Arial" w:cs="Arial"/>
          <w:b/>
          <w:bCs/>
          <w:shd w:val="clear" w:color="auto" w:fill="FFFFFF"/>
        </w:rPr>
        <w:t xml:space="preserve">Task: </w:t>
      </w:r>
      <w:r w:rsidR="00796E8A" w:rsidRPr="001F585F">
        <w:rPr>
          <w:rFonts w:ascii="Arial" w:hAnsi="Arial" w:cs="Arial"/>
        </w:rPr>
        <w:t xml:space="preserve">You will </w:t>
      </w:r>
      <w:r w:rsidR="005C0389">
        <w:rPr>
          <w:rFonts w:ascii="Arial" w:hAnsi="Arial" w:cs="Arial"/>
        </w:rPr>
        <w:t xml:space="preserve">record yourself </w:t>
      </w:r>
      <w:r w:rsidR="00796E8A" w:rsidRPr="001F585F">
        <w:rPr>
          <w:rFonts w:ascii="Arial" w:hAnsi="Arial" w:cs="Arial"/>
        </w:rPr>
        <w:t>deliv</w:t>
      </w:r>
      <w:r w:rsidR="005C0389">
        <w:rPr>
          <w:rFonts w:ascii="Arial" w:hAnsi="Arial" w:cs="Arial"/>
        </w:rPr>
        <w:t>ering an</w:t>
      </w:r>
      <w:r w:rsidR="00796E8A" w:rsidRPr="001F585F">
        <w:rPr>
          <w:rFonts w:ascii="Arial" w:hAnsi="Arial" w:cs="Arial"/>
        </w:rPr>
        <w:t xml:space="preserve"> individual presentation of 6-8 minutes on a topic related to your field of study. </w:t>
      </w:r>
      <w:r w:rsidR="00796E8A">
        <w:rPr>
          <w:rFonts w:ascii="Arial" w:hAnsi="Arial" w:cs="Arial"/>
        </w:rPr>
        <w:t>You may choose a question from the list of suggested presentation topics, or you may develop your own question with the agreement of your teacher.</w:t>
      </w:r>
    </w:p>
    <w:p w14:paraId="4B1D762C" w14:textId="77777777" w:rsidR="005C0389" w:rsidRPr="005C0389" w:rsidRDefault="005C0389" w:rsidP="00796E8A">
      <w:pPr>
        <w:spacing w:line="276" w:lineRule="auto"/>
        <w:rPr>
          <w:rFonts w:ascii="Arial" w:hAnsi="Arial" w:cs="Arial"/>
        </w:rPr>
      </w:pPr>
    </w:p>
    <w:p w14:paraId="640671A7" w14:textId="77777777" w:rsidR="00A170CD" w:rsidRPr="00F67072" w:rsidRDefault="00A170CD" w:rsidP="006F792F">
      <w:pPr>
        <w:rPr>
          <w:rFonts w:ascii="Arial" w:hAnsi="Arial" w:cs="Arial"/>
          <w:b/>
          <w:bCs/>
          <w:sz w:val="10"/>
          <w:szCs w:val="10"/>
        </w:rPr>
      </w:pPr>
    </w:p>
    <w:p w14:paraId="3290D157" w14:textId="5963C842" w:rsidR="006F792F" w:rsidRDefault="00A170CD" w:rsidP="006F792F">
      <w:pPr>
        <w:rPr>
          <w:rFonts w:ascii="Arial" w:eastAsia="宋体" w:hAnsi="Arial" w:cs="Arial"/>
        </w:rPr>
      </w:pPr>
      <w:r>
        <w:rPr>
          <w:rFonts w:ascii="Arial" w:hAnsi="Arial" w:cs="Arial"/>
          <w:b/>
          <w:bCs/>
        </w:rPr>
        <w:t>Marking</w:t>
      </w:r>
      <w:r w:rsidRPr="00BF4A01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304D68" w:rsidRPr="001F05C2">
        <w:rPr>
          <w:rFonts w:ascii="Arial" w:eastAsia="宋体" w:hAnsi="Arial" w:cs="Arial"/>
          <w:lang w:val="en-GB"/>
        </w:rPr>
        <w:t xml:space="preserve">The </w:t>
      </w:r>
      <w:r>
        <w:rPr>
          <w:rFonts w:ascii="Arial" w:eastAsia="宋体" w:hAnsi="Arial" w:cs="Arial"/>
          <w:lang w:val="en-GB"/>
        </w:rPr>
        <w:t>presentation</w:t>
      </w:r>
      <w:r w:rsidR="00304D68" w:rsidRPr="001F05C2">
        <w:rPr>
          <w:rFonts w:ascii="Arial" w:eastAsia="宋体" w:hAnsi="Arial" w:cs="Arial"/>
          <w:lang w:val="en-GB"/>
        </w:rPr>
        <w:t xml:space="preserve"> accounts for </w:t>
      </w:r>
      <w:r w:rsidR="00304D68" w:rsidRPr="00F67072">
        <w:rPr>
          <w:rFonts w:ascii="Arial" w:eastAsia="宋体" w:hAnsi="Arial" w:cs="Arial"/>
          <w:b/>
          <w:bCs/>
          <w:lang w:val="en-GB"/>
        </w:rPr>
        <w:t>60%</w:t>
      </w:r>
      <w:r w:rsidR="00304D68" w:rsidRPr="001F05C2">
        <w:rPr>
          <w:rFonts w:ascii="Arial" w:eastAsia="宋体" w:hAnsi="Arial" w:cs="Arial"/>
          <w:lang w:val="en-GB"/>
        </w:rPr>
        <w:t xml:space="preserve"> of your </w:t>
      </w:r>
      <w:r w:rsidR="00304D68" w:rsidRPr="001F05C2">
        <w:rPr>
          <w:rFonts w:ascii="Arial" w:eastAsia="宋体" w:hAnsi="Arial" w:cs="Arial"/>
        </w:rPr>
        <w:t>final mark</w:t>
      </w:r>
      <w:r w:rsidR="00796E8A">
        <w:rPr>
          <w:rFonts w:ascii="Arial" w:eastAsia="宋体" w:hAnsi="Arial" w:cs="Arial"/>
        </w:rPr>
        <w:t xml:space="preserve"> for the module.</w:t>
      </w:r>
    </w:p>
    <w:p w14:paraId="63ED79C1" w14:textId="4C6017FA" w:rsidR="006F792F" w:rsidRPr="00BF4A01" w:rsidRDefault="00A170CD" w:rsidP="006F792F">
      <w:pPr>
        <w:rPr>
          <w:rFonts w:ascii="Arial" w:eastAsia="宋体" w:hAnsi="Arial" w:cs="Arial"/>
        </w:rPr>
      </w:pPr>
      <w:r>
        <w:rPr>
          <w:rFonts w:ascii="Arial" w:hAnsi="Arial" w:cs="Arial"/>
          <w:lang w:val="en-GB" w:bidi="dz-BT"/>
        </w:rPr>
        <w:t>The</w:t>
      </w:r>
      <w:r w:rsidR="006F792F" w:rsidRPr="006F792F">
        <w:rPr>
          <w:rFonts w:ascii="Arial" w:hAnsi="Arial" w:cs="Arial"/>
          <w:lang w:val="en-GB" w:bidi="dz-BT"/>
        </w:rPr>
        <w:t xml:space="preserve"> </w:t>
      </w:r>
      <w:r w:rsidR="00BF4A01">
        <w:rPr>
          <w:rFonts w:ascii="Arial" w:hAnsi="Arial" w:cs="Arial"/>
          <w:lang w:val="en-GB" w:bidi="dz-BT"/>
        </w:rPr>
        <w:t>presentation</w:t>
      </w:r>
      <w:r w:rsidR="006F792F" w:rsidRPr="006F792F">
        <w:rPr>
          <w:rFonts w:ascii="Arial" w:hAnsi="Arial" w:cs="Arial"/>
          <w:lang w:val="en-GB" w:bidi="dz-BT"/>
        </w:rPr>
        <w:t xml:space="preserve"> will be marked according to the </w:t>
      </w:r>
      <w:r w:rsidR="00BF4A01">
        <w:rPr>
          <w:rFonts w:ascii="Arial" w:hAnsi="Arial" w:cs="Arial"/>
          <w:lang w:val="en-GB" w:bidi="dz-BT"/>
        </w:rPr>
        <w:t>Presentation</w:t>
      </w:r>
      <w:r w:rsidR="006F792F" w:rsidRPr="006F792F">
        <w:rPr>
          <w:rFonts w:ascii="Arial" w:hAnsi="Arial" w:cs="Arial"/>
          <w:lang w:val="en-GB" w:bidi="dz-BT"/>
        </w:rPr>
        <w:t xml:space="preserve"> Marking </w:t>
      </w:r>
      <w:r w:rsidR="00BF4A01">
        <w:rPr>
          <w:rFonts w:ascii="Arial" w:hAnsi="Arial" w:cs="Arial"/>
          <w:lang w:val="en-GB" w:bidi="dz-BT"/>
        </w:rPr>
        <w:t>Descriptors</w:t>
      </w:r>
      <w:r w:rsidR="006F792F" w:rsidRPr="006F792F">
        <w:rPr>
          <w:rFonts w:ascii="Arial" w:hAnsi="Arial" w:cs="Arial"/>
          <w:lang w:val="en-GB" w:bidi="dz-BT"/>
        </w:rPr>
        <w:t>, which can be found in the Module Handbook and the Assessment section on LMO.</w:t>
      </w:r>
    </w:p>
    <w:p w14:paraId="5EC4D8F6" w14:textId="77777777" w:rsidR="006F792F" w:rsidRPr="00F67072" w:rsidRDefault="006F792F" w:rsidP="00DD140E">
      <w:pPr>
        <w:rPr>
          <w:rFonts w:ascii="Arial" w:eastAsia="宋体" w:hAnsi="Arial" w:cs="Arial"/>
          <w:b/>
          <w:sz w:val="10"/>
          <w:szCs w:val="10"/>
          <w:u w:val="single"/>
          <w:lang w:val="en-GB"/>
        </w:rPr>
      </w:pPr>
    </w:p>
    <w:tbl>
      <w:tblPr>
        <w:tblStyle w:val="LightList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75509" w:rsidRPr="001F05C2" w14:paraId="638A591D" w14:textId="77777777" w:rsidTr="00A17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20D0C61B" w14:textId="77777777" w:rsidR="00F75509" w:rsidRPr="001F05C2" w:rsidRDefault="00F75509" w:rsidP="00522F7E">
            <w:pPr>
              <w:tabs>
                <w:tab w:val="left" w:pos="3703"/>
              </w:tabs>
              <w:rPr>
                <w:rFonts w:ascii="Arial" w:eastAsia="宋体" w:hAnsi="Arial" w:cs="Arial"/>
                <w:color w:val="000000" w:themeColor="text1"/>
                <w:shd w:val="clear" w:color="auto" w:fill="FFFFFF"/>
              </w:rPr>
            </w:pPr>
            <w:r w:rsidRPr="001F05C2">
              <w:rPr>
                <w:rFonts w:ascii="Arial" w:eastAsia="宋体" w:hAnsi="Arial" w:cs="Arial"/>
                <w:noProof/>
                <w:color w:val="000000" w:themeColor="text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FFFAD" wp14:editId="42C0747A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-2541</wp:posOffset>
                      </wp:positionV>
                      <wp:extent cx="2344058" cy="261257"/>
                      <wp:effectExtent l="0" t="0" r="18415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4058" cy="2612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9AC20" w14:textId="114A93B6" w:rsidR="00C96D4D" w:rsidRPr="00B215C8" w:rsidRDefault="00C96D4D" w:rsidP="00F755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B215C8">
                                    <w:rPr>
                                      <w:rFonts w:ascii="Arial" w:eastAsia="宋体" w:hAnsi="Arial" w:cs="Arial"/>
                                      <w:b/>
                                      <w:bCs/>
                                      <w:color w:val="FFFFFF"/>
                                      <w:lang w:val="en-GB"/>
                                    </w:rPr>
                                    <w:t xml:space="preserve">Core Task Requirements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FFF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95pt;margin-top:-.2pt;width:184.5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" fillcolor="windowText">
                      <v:textbox>
                        <w:txbxContent>
                          <w:p w14:paraId="5859AC20" w14:textId="114A93B6" w:rsidR="00C96D4D" w:rsidRPr="00B215C8" w:rsidRDefault="00C96D4D" w:rsidP="00F755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215C8">
                              <w:rPr>
                                <w:rFonts w:ascii="Arial" w:eastAsia="宋体" w:hAnsi="Arial" w:cs="Arial"/>
                                <w:b/>
                                <w:bCs/>
                                <w:color w:val="FFFFFF"/>
                                <w:lang w:val="en-GB"/>
                              </w:rPr>
                              <w:t xml:space="preserve">Core Task Requirements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4A01" w:rsidRPr="001F05C2" w14:paraId="1EE20985" w14:textId="77777777" w:rsidTr="00A1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1ACCB00A" w14:textId="77777777" w:rsidR="00A170CD" w:rsidRPr="00A01939" w:rsidRDefault="00A170CD" w:rsidP="00A170CD">
            <w:pPr>
              <w:pStyle w:val="ListParagraph"/>
              <w:spacing w:line="360" w:lineRule="auto"/>
              <w:ind w:left="360" w:firstLineChars="0" w:firstLine="0"/>
              <w:contextualSpacing/>
              <w:rPr>
                <w:rFonts w:ascii="Arial" w:eastAsia="宋体" w:hAnsi="Arial" w:cs="Arial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  <w:p w14:paraId="0E1DA8B9" w14:textId="045DBA9C" w:rsidR="00BF4A01" w:rsidRPr="00945A8F" w:rsidRDefault="00BF4A01" w:rsidP="00A0193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7" w:firstLineChars="0" w:hanging="357"/>
              <w:contextualSpacing/>
              <w:rPr>
                <w:rFonts w:ascii="Arial" w:eastAsia="宋体" w:hAnsi="Arial" w:cs="Arial"/>
                <w:b w:val="0"/>
                <w:bCs w:val="0"/>
                <w:sz w:val="21"/>
                <w:szCs w:val="21"/>
                <w:shd w:val="clear" w:color="auto" w:fill="FFFFFF"/>
              </w:rPr>
            </w:pPr>
            <w:r w:rsidRPr="00945A8F">
              <w:rPr>
                <w:rFonts w:ascii="Arial" w:eastAsia="宋体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 xml:space="preserve">You should speak for at least </w:t>
            </w:r>
            <w:r w:rsidRPr="00945A8F">
              <w:rPr>
                <w:rFonts w:ascii="Arial" w:eastAsia="宋体" w:hAnsi="Arial" w:cs="Arial"/>
                <w:sz w:val="21"/>
                <w:szCs w:val="21"/>
                <w:u w:val="single"/>
                <w:shd w:val="clear" w:color="auto" w:fill="FFFFFF"/>
              </w:rPr>
              <w:t>6 minutes</w:t>
            </w:r>
            <w:r w:rsidRPr="00945A8F">
              <w:rPr>
                <w:rFonts w:ascii="Arial" w:eastAsia="宋体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 xml:space="preserve"> </w:t>
            </w:r>
            <w:r w:rsidR="00A170CD" w:rsidRPr="00945A8F">
              <w:rPr>
                <w:rFonts w:ascii="Arial" w:eastAsia="宋体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 xml:space="preserve">and </w:t>
            </w:r>
            <w:r w:rsidRPr="00945A8F">
              <w:rPr>
                <w:rFonts w:ascii="Arial" w:eastAsia="宋体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 xml:space="preserve">no more than </w:t>
            </w:r>
            <w:r w:rsidRPr="00945A8F">
              <w:rPr>
                <w:rFonts w:ascii="Arial" w:eastAsia="宋体" w:hAnsi="Arial" w:cs="Arial"/>
                <w:sz w:val="21"/>
                <w:szCs w:val="21"/>
                <w:u w:val="single"/>
                <w:shd w:val="clear" w:color="auto" w:fill="FFFFFF"/>
              </w:rPr>
              <w:t>8 minutes</w:t>
            </w:r>
            <w:r w:rsidRPr="00945A8F">
              <w:rPr>
                <w:rFonts w:ascii="Arial" w:eastAsia="宋体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 xml:space="preserve">. </w:t>
            </w:r>
          </w:p>
          <w:p w14:paraId="22DE75A9" w14:textId="0653033B" w:rsidR="00BF4A01" w:rsidRPr="00A01939" w:rsidRDefault="00BF4A01" w:rsidP="00A0193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7" w:firstLineChars="0" w:hanging="357"/>
              <w:contextualSpacing/>
              <w:rPr>
                <w:rFonts w:ascii="Arial" w:eastAsia="宋体" w:hAnsi="Arial" w:cs="Arial"/>
                <w:b w:val="0"/>
                <w:bCs w:val="0"/>
                <w:sz w:val="21"/>
                <w:szCs w:val="21"/>
              </w:rPr>
            </w:pPr>
            <w:r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</w:rPr>
              <w:t xml:space="preserve">You </w:t>
            </w:r>
            <w:r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 xml:space="preserve">should </w:t>
            </w:r>
            <w:r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</w:rPr>
              <w:t xml:space="preserve">use a PowerPoint (PPT) with at least </w:t>
            </w:r>
            <w:r w:rsidRPr="00A01939">
              <w:rPr>
                <w:rFonts w:ascii="Arial" w:eastAsia="宋体" w:hAnsi="Arial" w:cs="Arial"/>
                <w:sz w:val="21"/>
                <w:szCs w:val="21"/>
                <w:u w:val="single"/>
              </w:rPr>
              <w:t>5 slides</w:t>
            </w:r>
            <w:r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</w:rPr>
              <w:t xml:space="preserve"> (not including the title slide and the reference slide)</w:t>
            </w:r>
            <w:r w:rsidR="00A01939"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</w:rPr>
              <w:t xml:space="preserve">. The recording should clearly show your ppt and your face as you deliver the presentation. </w:t>
            </w:r>
          </w:p>
          <w:p w14:paraId="4B548D91" w14:textId="459B69C9" w:rsidR="00BF4A01" w:rsidRPr="00A01939" w:rsidRDefault="00BF4A01" w:rsidP="00A0193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7" w:firstLineChars="0" w:hanging="357"/>
              <w:contextualSpacing/>
              <w:rPr>
                <w:rFonts w:ascii="Arial" w:eastAsia="宋体" w:hAnsi="Arial" w:cs="Arial"/>
                <w:b w:val="0"/>
                <w:bCs w:val="0"/>
                <w:sz w:val="21"/>
                <w:szCs w:val="21"/>
              </w:rPr>
            </w:pPr>
            <w:r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  <w:lang w:val="en-US"/>
              </w:rPr>
              <w:t xml:space="preserve">You </w:t>
            </w:r>
            <w:r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 xml:space="preserve">should </w:t>
            </w:r>
            <w:r w:rsidR="00F67072"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 xml:space="preserve">include </w:t>
            </w:r>
            <w:r w:rsidR="00F67072"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</w:rPr>
              <w:t xml:space="preserve">at least </w:t>
            </w:r>
            <w:r w:rsidR="00F67072" w:rsidRPr="00A01939">
              <w:rPr>
                <w:rFonts w:ascii="Arial" w:eastAsia="宋体" w:hAnsi="Arial" w:cs="Arial"/>
                <w:sz w:val="21"/>
                <w:szCs w:val="21"/>
                <w:u w:val="single"/>
              </w:rPr>
              <w:t>4 references</w:t>
            </w:r>
            <w:r w:rsidR="00F67072"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</w:rPr>
              <w:t xml:space="preserve"> and </w:t>
            </w:r>
            <w:r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  <w:lang w:val="en-US"/>
              </w:rPr>
              <w:t xml:space="preserve">use a consistent style of referencing to cite the work of others. Your final slide should be a </w:t>
            </w:r>
            <w:r w:rsidRPr="00A01939">
              <w:rPr>
                <w:rFonts w:ascii="Arial" w:eastAsia="宋体" w:hAnsi="Arial" w:cs="Arial"/>
                <w:sz w:val="21"/>
                <w:szCs w:val="21"/>
                <w:u w:val="single"/>
                <w:lang w:val="en-US"/>
              </w:rPr>
              <w:t>reference list</w:t>
            </w:r>
            <w:r w:rsidR="00F67072"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  <w:lang w:val="en-US"/>
              </w:rPr>
              <w:t xml:space="preserve"> and all sources in the reference list </w:t>
            </w:r>
            <w:r w:rsidR="00F67072" w:rsidRPr="00A01939">
              <w:rPr>
                <w:rFonts w:ascii="Arial" w:eastAsia="宋体" w:hAnsi="Arial" w:cs="Arial"/>
                <w:sz w:val="21"/>
                <w:szCs w:val="21"/>
                <w:u w:val="single"/>
                <w:lang w:val="en-US"/>
              </w:rPr>
              <w:t>must be cited in the body</w:t>
            </w:r>
            <w:r w:rsidR="00F67072"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  <w:lang w:val="en-US"/>
              </w:rPr>
              <w:t xml:space="preserve"> of the presentation</w:t>
            </w:r>
            <w:r w:rsidRPr="00A01939">
              <w:rPr>
                <w:rFonts w:ascii="Arial" w:eastAsia="宋体" w:hAnsi="Arial" w:cs="Arial"/>
                <w:b w:val="0"/>
                <w:bCs w:val="0"/>
                <w:sz w:val="21"/>
                <w:szCs w:val="21"/>
                <w:lang w:val="en-US"/>
              </w:rPr>
              <w:t>.</w:t>
            </w:r>
          </w:p>
          <w:p w14:paraId="22E57BEE" w14:textId="055E4835" w:rsidR="00F67072" w:rsidRPr="00945A8F" w:rsidRDefault="00F67072" w:rsidP="00A0193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7" w:firstLineChars="0" w:hanging="357"/>
              <w:contextualSpacing/>
              <w:rPr>
                <w:rFonts w:ascii="Arial" w:eastAsia="宋体" w:hAnsi="Arial" w:cs="Arial"/>
                <w:b w:val="0"/>
                <w:bCs w:val="0"/>
                <w:sz w:val="21"/>
                <w:szCs w:val="21"/>
              </w:rPr>
            </w:pPr>
            <w:r w:rsidRPr="00945A8F">
              <w:rPr>
                <w:rFonts w:ascii="Arial" w:eastAsia="宋体" w:hAnsi="Arial" w:cs="Arial"/>
                <w:b w:val="0"/>
                <w:bCs w:val="0"/>
                <w:sz w:val="21"/>
                <w:szCs w:val="21"/>
              </w:rPr>
              <w:t xml:space="preserve">You should </w:t>
            </w:r>
            <w:r w:rsidRPr="00945A8F">
              <w:rPr>
                <w:rFonts w:ascii="Arial" w:eastAsia="宋体" w:hAnsi="Arial" w:cs="Arial"/>
                <w:sz w:val="21"/>
                <w:szCs w:val="21"/>
                <w:u w:val="single"/>
              </w:rPr>
              <w:t>cite all pictures</w:t>
            </w:r>
            <w:r w:rsidRPr="00945A8F">
              <w:rPr>
                <w:rFonts w:ascii="Arial" w:eastAsia="宋体" w:hAnsi="Arial" w:cs="Arial"/>
                <w:b w:val="0"/>
                <w:bCs w:val="0"/>
                <w:sz w:val="21"/>
                <w:szCs w:val="21"/>
              </w:rPr>
              <w:t xml:space="preserve"> used on the ppt slides. </w:t>
            </w:r>
          </w:p>
          <w:p w14:paraId="43974FED" w14:textId="77777777" w:rsidR="00BF4A01" w:rsidRPr="00F67072" w:rsidRDefault="00BF4A01" w:rsidP="00582579">
            <w:pPr>
              <w:numPr>
                <w:ilvl w:val="0"/>
                <w:numId w:val="5"/>
              </w:numPr>
              <w:spacing w:line="360" w:lineRule="auto"/>
              <w:ind w:left="357" w:hanging="357"/>
              <w:contextualSpacing/>
              <w:rPr>
                <w:rFonts w:ascii="Arial" w:eastAsia="宋体" w:hAnsi="Arial" w:cs="Arial"/>
                <w:noProof/>
                <w:color w:val="000000" w:themeColor="text1"/>
                <w:sz w:val="10"/>
                <w:szCs w:val="10"/>
                <w:shd w:val="clear" w:color="auto" w:fill="FFFFFF"/>
              </w:rPr>
            </w:pPr>
          </w:p>
        </w:tc>
      </w:tr>
      <w:tr w:rsidR="00BF4A01" w:rsidRPr="001F05C2" w14:paraId="2CF71F02" w14:textId="77777777" w:rsidTr="00A170C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000000" w:themeFill="text1"/>
          </w:tcPr>
          <w:p w14:paraId="1A5E412D" w14:textId="78941ADA" w:rsidR="00BF4A01" w:rsidRPr="001F05C2" w:rsidRDefault="00BF4A01" w:rsidP="00142980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Task Information</w:t>
            </w:r>
          </w:p>
        </w:tc>
      </w:tr>
      <w:tr w:rsidR="00BF4A01" w:rsidRPr="001F05C2" w14:paraId="42C45BBF" w14:textId="77777777" w:rsidTr="00A1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07D5A848" w14:textId="77777777" w:rsidR="00A170CD" w:rsidRPr="00A01939" w:rsidRDefault="00A170CD" w:rsidP="00A170CD">
            <w:pPr>
              <w:pStyle w:val="ListParagraph"/>
              <w:spacing w:line="360" w:lineRule="auto"/>
              <w:ind w:left="360" w:firstLineChars="0" w:firstLine="0"/>
              <w:contextualSpacing/>
              <w:rPr>
                <w:rFonts w:ascii="Arial" w:eastAsia="宋体" w:hAnsi="Arial" w:cs="Arial"/>
                <w:b w:val="0"/>
                <w:bCs w:val="0"/>
                <w:sz w:val="12"/>
                <w:szCs w:val="12"/>
                <w:shd w:val="clear" w:color="auto" w:fill="FFFFFF"/>
              </w:rPr>
            </w:pPr>
          </w:p>
          <w:p w14:paraId="5BA53E13" w14:textId="77777777" w:rsidR="00A01939" w:rsidRPr="00A01939" w:rsidRDefault="00A01939" w:rsidP="00A01939">
            <w:pPr>
              <w:numPr>
                <w:ilvl w:val="0"/>
                <w:numId w:val="5"/>
              </w:numPr>
              <w:spacing w:after="120"/>
              <w:contextualSpacing/>
              <w:rPr>
                <w:rFonts w:ascii="Arial" w:eastAsia="宋体" w:hAnsi="Arial" w:cs="Arial"/>
                <w:b w:val="0"/>
                <w:bCs w:val="0"/>
              </w:rPr>
            </w:pPr>
            <w:r w:rsidRPr="00A01939">
              <w:rPr>
                <w:rFonts w:ascii="Arial" w:eastAsia="宋体" w:hAnsi="Arial" w:cs="Arial"/>
                <w:b w:val="0"/>
                <w:bCs w:val="0"/>
              </w:rPr>
              <w:t>Your PPT must be a Microsoft .ppt or .pptx file (</w:t>
            </w:r>
            <w:r w:rsidRPr="00A01939">
              <w:rPr>
                <w:rFonts w:ascii="Arial" w:eastAsia="宋体" w:hAnsi="Arial" w:cs="Arial"/>
                <w:b w:val="0"/>
                <w:bCs w:val="0"/>
                <w:u w:val="single"/>
              </w:rPr>
              <w:t>no</w:t>
            </w:r>
            <w:r w:rsidRPr="00A01939">
              <w:rPr>
                <w:rFonts w:ascii="Arial" w:eastAsia="宋体" w:hAnsi="Arial" w:cs="Arial"/>
                <w:b w:val="0"/>
                <w:bCs w:val="0"/>
              </w:rPr>
              <w:t xml:space="preserve"> other format e.g. Prezi or Keynote)</w:t>
            </w:r>
          </w:p>
          <w:p w14:paraId="65912D6E" w14:textId="77777777" w:rsidR="00A01939" w:rsidRPr="00A01939" w:rsidRDefault="00A01939" w:rsidP="00A01939">
            <w:pPr>
              <w:pStyle w:val="TableParagraph"/>
              <w:tabs>
                <w:tab w:val="left" w:pos="830"/>
                <w:tab w:val="left" w:pos="831"/>
              </w:tabs>
              <w:spacing w:before="0"/>
              <w:ind w:left="360"/>
              <w:rPr>
                <w:rFonts w:ascii="Arial" w:hAnsi="Arial" w:cs="Arial"/>
                <w:b w:val="0"/>
                <w:bCs w:val="0"/>
              </w:rPr>
            </w:pPr>
          </w:p>
          <w:p w14:paraId="4D11E67E" w14:textId="77777777" w:rsidR="00BF4A01" w:rsidRPr="001F05C2" w:rsidRDefault="00BF4A01" w:rsidP="00522F7E">
            <w:pPr>
              <w:tabs>
                <w:tab w:val="left" w:pos="3703"/>
              </w:tabs>
              <w:rPr>
                <w:rFonts w:ascii="Arial" w:eastAsia="宋体" w:hAnsi="Arial" w:cs="Arial"/>
                <w:noProof/>
                <w:color w:val="000000" w:themeColor="text1"/>
                <w:shd w:val="clear" w:color="auto" w:fill="FFFFFF"/>
              </w:rPr>
            </w:pPr>
          </w:p>
        </w:tc>
      </w:tr>
      <w:tr w:rsidR="00F75509" w:rsidRPr="001F05C2" w14:paraId="12F8AEAA" w14:textId="77777777" w:rsidTr="00A170C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000000" w:themeFill="text1"/>
          </w:tcPr>
          <w:p w14:paraId="358154F9" w14:textId="058063C3" w:rsidR="00F75509" w:rsidRPr="001F05C2" w:rsidRDefault="007D4AC0" w:rsidP="00DD140E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Suggested Presentation Topics</w:t>
            </w:r>
          </w:p>
        </w:tc>
      </w:tr>
      <w:tr w:rsidR="00F75509" w:rsidRPr="001F05C2" w14:paraId="7BAC0AFB" w14:textId="77777777" w:rsidTr="00A1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3A78679E" w14:textId="77777777" w:rsidR="007D4AC0" w:rsidRPr="00A170CD" w:rsidRDefault="007D4AC0" w:rsidP="007D4AC0">
            <w:pPr>
              <w:pStyle w:val="ListParagraph"/>
              <w:spacing w:line="360" w:lineRule="auto"/>
              <w:ind w:left="360" w:firstLineChars="0" w:firstLine="0"/>
              <w:contextualSpacing/>
              <w:rPr>
                <w:rFonts w:ascii="Arial" w:eastAsia="宋体" w:hAnsi="Arial" w:cs="Arial"/>
                <w:b w:val="0"/>
                <w:bCs w:val="0"/>
                <w:sz w:val="12"/>
                <w:szCs w:val="12"/>
                <w:shd w:val="clear" w:color="auto" w:fill="FFFFFF"/>
              </w:rPr>
            </w:pPr>
          </w:p>
          <w:p w14:paraId="01D77F05" w14:textId="3CCE21E4" w:rsidR="007D4AC0" w:rsidRDefault="00287B84" w:rsidP="007D4AC0">
            <w:pPr>
              <w:spacing w:line="360" w:lineRule="auto"/>
              <w:contextualSpacing/>
              <w:rPr>
                <w:rFonts w:ascii="Arial" w:eastAsia="宋体" w:hAnsi="Arial" w:cs="Arial"/>
                <w:shd w:val="clear" w:color="auto" w:fill="FFFFFF"/>
              </w:rPr>
            </w:pPr>
            <w:r w:rsidRPr="00287B84">
              <w:rPr>
                <w:rFonts w:ascii="Arial" w:eastAsia="宋体" w:hAnsi="Arial" w:cs="Arial"/>
                <w:b w:val="0"/>
                <w:bCs w:val="0"/>
                <w:shd w:val="clear" w:color="auto" w:fill="FFFFFF"/>
              </w:rPr>
              <w:t>You may choose a question from the following list to present on. I</w:t>
            </w:r>
            <w:r w:rsidR="007D4AC0" w:rsidRPr="00287B84">
              <w:rPr>
                <w:rFonts w:ascii="Arial" w:eastAsia="宋体" w:hAnsi="Arial" w:cs="Arial"/>
                <w:b w:val="0"/>
                <w:bCs w:val="0"/>
                <w:shd w:val="clear" w:color="auto" w:fill="FFFFFF"/>
              </w:rPr>
              <w:t xml:space="preserve">n consultation with your teacher, you may adapt </w:t>
            </w:r>
            <w:r w:rsidRPr="00287B84">
              <w:rPr>
                <w:rFonts w:ascii="Arial" w:eastAsia="宋体" w:hAnsi="Arial" w:cs="Arial"/>
                <w:b w:val="0"/>
                <w:bCs w:val="0"/>
                <w:shd w:val="clear" w:color="auto" w:fill="FFFFFF"/>
              </w:rPr>
              <w:t>the questions to make them more relevant to your own field of study, or you may develop your own</w:t>
            </w:r>
            <w:r w:rsidR="006F792F">
              <w:rPr>
                <w:rFonts w:ascii="Arial" w:eastAsia="宋体" w:hAnsi="Arial" w:cs="Arial"/>
                <w:b w:val="0"/>
                <w:bCs w:val="0"/>
                <w:shd w:val="clear" w:color="auto" w:fill="FFFFFF"/>
              </w:rPr>
              <w:t xml:space="preserve"> relevant</w:t>
            </w:r>
            <w:r w:rsidRPr="00287B84">
              <w:rPr>
                <w:rFonts w:ascii="Arial" w:eastAsia="宋体" w:hAnsi="Arial" w:cs="Arial"/>
                <w:b w:val="0"/>
                <w:bCs w:val="0"/>
                <w:shd w:val="clear" w:color="auto" w:fill="FFFFFF"/>
              </w:rPr>
              <w:t xml:space="preserve"> question. </w:t>
            </w:r>
          </w:p>
          <w:p w14:paraId="3EA7C40B" w14:textId="77777777" w:rsidR="00287B84" w:rsidRPr="009F1E58" w:rsidRDefault="00287B84" w:rsidP="007D4AC0">
            <w:pPr>
              <w:spacing w:line="360" w:lineRule="auto"/>
              <w:contextualSpacing/>
              <w:rPr>
                <w:rFonts w:ascii="Arial" w:eastAsia="宋体" w:hAnsi="Arial" w:cs="Arial"/>
                <w:b w:val="0"/>
                <w:bCs w:val="0"/>
                <w:sz w:val="10"/>
                <w:szCs w:val="10"/>
                <w:shd w:val="clear" w:color="auto" w:fill="FFFFFF"/>
              </w:rPr>
            </w:pPr>
          </w:p>
          <w:p w14:paraId="7E762F84" w14:textId="08ECF5BE" w:rsidR="00287B84" w:rsidRPr="00287B84" w:rsidRDefault="00287B84" w:rsidP="00287B8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134" w:firstLineChars="0" w:hanging="567"/>
              <w:rPr>
                <w:rFonts w:ascii="Arial" w:hAnsi="Arial" w:cs="Arial"/>
                <w:b w:val="0"/>
                <w:bCs w:val="0"/>
              </w:rPr>
            </w:pPr>
            <w:r w:rsidRPr="00287B84">
              <w:rPr>
                <w:rFonts w:ascii="Arial" w:hAnsi="Arial" w:cs="Arial"/>
                <w:b w:val="0"/>
                <w:bCs w:val="0"/>
              </w:rPr>
              <w:t xml:space="preserve">To what extent should </w:t>
            </w:r>
            <w:r w:rsidR="006D2773">
              <w:rPr>
                <w:rFonts w:ascii="Arial" w:hAnsi="Arial" w:cs="Arial"/>
                <w:b w:val="0"/>
                <w:bCs w:val="0"/>
              </w:rPr>
              <w:t>social media marketing</w:t>
            </w:r>
            <w:r w:rsidRPr="00287B84">
              <w:rPr>
                <w:rFonts w:ascii="Arial" w:hAnsi="Arial" w:cs="Arial"/>
                <w:b w:val="0"/>
                <w:bCs w:val="0"/>
              </w:rPr>
              <w:t xml:space="preserve"> be an essential aspect of any business plan?</w:t>
            </w:r>
          </w:p>
          <w:p w14:paraId="1709E5B9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1BEACF7" w14:textId="77777777" w:rsidR="00287B84" w:rsidRPr="00287B84" w:rsidRDefault="00287B84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Should governments have a responsibility to protect banks from bankruptcy?</w:t>
            </w:r>
          </w:p>
          <w:p w14:paraId="3AFE79DD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F95F01F" w14:textId="77777777" w:rsidR="00287B84" w:rsidRPr="00287B84" w:rsidRDefault="00287B84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Are laws to protect intellectual property helpful or harmful to developing countries’ economies?</w:t>
            </w:r>
          </w:p>
          <w:p w14:paraId="4629B120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87CE6A0" w14:textId="77777777" w:rsidR="00287B84" w:rsidRPr="00287B84" w:rsidRDefault="00287B84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What are the most important considerations for a business seeking to expand into international markets?</w:t>
            </w:r>
          </w:p>
          <w:p w14:paraId="7AA86555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9446C96" w14:textId="77777777" w:rsidR="00287B84" w:rsidRPr="00287B84" w:rsidRDefault="00287B84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 online learning the future of university education?</w:t>
            </w:r>
          </w:p>
          <w:p w14:paraId="41066FF6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F02166C" w14:textId="482A1602" w:rsidR="00287B84" w:rsidRPr="00287B84" w:rsidRDefault="00287B84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there more benefits to taking a master’s in a transnational university </w:t>
            </w:r>
            <w:r w:rsidR="006F79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 one’s own country </w:t>
            </w: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 moving abroad to study?</w:t>
            </w:r>
          </w:p>
          <w:p w14:paraId="7E22EFD8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D581DAB" w14:textId="77777777" w:rsidR="00287B84" w:rsidRPr="00287B84" w:rsidRDefault="00287B84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Should governments strictly regulate the media to ensure ‘fake news’ cannot be reported?</w:t>
            </w:r>
          </w:p>
          <w:p w14:paraId="5876E7AF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4A3181D" w14:textId="77777777" w:rsidR="00287B84" w:rsidRPr="00287B84" w:rsidRDefault="00287B84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Does international tourism help or harm the preservation of local cultures?</w:t>
            </w:r>
          </w:p>
          <w:p w14:paraId="5FE0EDD2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3107099" w14:textId="77777777" w:rsidR="00287B84" w:rsidRPr="00287B84" w:rsidRDefault="00287B84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Does solving the world’s environmental challenges depend more on the policy of governments or the behaviour of individuals?</w:t>
            </w:r>
          </w:p>
          <w:p w14:paraId="38BC7938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18338CE" w14:textId="67C429F0" w:rsidR="00287B84" w:rsidRPr="00287B84" w:rsidRDefault="00287B84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To what extent </w:t>
            </w:r>
            <w:r w:rsidR="006135C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 the rapid pace of urbanisation in China having a negative impact on people’s heath and living standards?</w:t>
            </w:r>
          </w:p>
          <w:p w14:paraId="1226FA0D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C537593" w14:textId="77777777" w:rsidR="00287B84" w:rsidRPr="00287B84" w:rsidRDefault="00287B84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what extent are electric vehicles the future of green transport?</w:t>
            </w:r>
          </w:p>
          <w:p w14:paraId="28D272BA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C8819D2" w14:textId="77777777" w:rsidR="00287B84" w:rsidRPr="00287B84" w:rsidRDefault="00287B84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Should countries invest in developing nuclear power as a clean alternative to burning fossil fuels?</w:t>
            </w:r>
          </w:p>
          <w:p w14:paraId="7C53555E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3FEED50" w14:textId="1F662CAF" w:rsidR="00287B84" w:rsidRPr="00287B84" w:rsidRDefault="007066FF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the privacy threats resulting from the Internet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Of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Things a price worth paying for its benefits to society?</w:t>
            </w:r>
          </w:p>
          <w:p w14:paraId="05E2DAC7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AEFA70F" w14:textId="77777777" w:rsidR="00287B84" w:rsidRPr="00287B84" w:rsidRDefault="00287B84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Does social media have more of a positive or negative effect on young people?</w:t>
            </w:r>
          </w:p>
          <w:p w14:paraId="06E8CF15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C5D0A02" w14:textId="77777777" w:rsidR="00287B84" w:rsidRPr="00287B84" w:rsidRDefault="00287B84" w:rsidP="00287B84">
            <w:pPr>
              <w:pStyle w:val="Default"/>
              <w:numPr>
                <w:ilvl w:val="0"/>
                <w:numId w:val="7"/>
              </w:numPr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7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To what extent are algorithms the best way to measure employees’ performance? </w:t>
            </w:r>
          </w:p>
          <w:p w14:paraId="0855BD1B" w14:textId="77777777" w:rsidR="00287B84" w:rsidRPr="00287B84" w:rsidRDefault="00287B84" w:rsidP="00287B84">
            <w:pPr>
              <w:pStyle w:val="Default"/>
              <w:ind w:left="1134" w:hanging="56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2F8A22A" w14:textId="4B3F895F" w:rsidR="009F1E58" w:rsidRPr="00F837A4" w:rsidRDefault="00287B84" w:rsidP="009F1E5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134" w:firstLineChars="0" w:hanging="567"/>
              <w:rPr>
                <w:rFonts w:ascii="Arial" w:hAnsi="Arial" w:cs="Arial"/>
                <w:b w:val="0"/>
                <w:bCs w:val="0"/>
              </w:rPr>
            </w:pPr>
            <w:r w:rsidRPr="00287B84">
              <w:rPr>
                <w:rFonts w:ascii="Arial" w:hAnsi="Arial" w:cs="Arial"/>
                <w:b w:val="0"/>
                <w:bCs w:val="0"/>
              </w:rPr>
              <w:t>To what extent is ‘The Great Fire Wall’ a barrier to IT innovation in China?</w:t>
            </w:r>
          </w:p>
        </w:tc>
      </w:tr>
    </w:tbl>
    <w:p w14:paraId="65C8F274" w14:textId="1BB575BE" w:rsidR="00383098" w:rsidRPr="001F05C2" w:rsidRDefault="00383098" w:rsidP="009F1E58">
      <w:pPr>
        <w:rPr>
          <w:rFonts w:ascii="Arial" w:hAnsi="Arial" w:cs="Arial"/>
          <w:color w:val="FF0000"/>
        </w:rPr>
      </w:pPr>
    </w:p>
    <w:sectPr w:rsidR="00383098" w:rsidRPr="001F05C2" w:rsidSect="006E57C8">
      <w:footerReference w:type="default" r:id="rId10"/>
      <w:pgSz w:w="12240" w:h="15840"/>
      <w:pgMar w:top="1440" w:right="1440" w:bottom="1440" w:left="1440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AFC0" w14:textId="77777777" w:rsidR="00283EA5" w:rsidRDefault="00283EA5" w:rsidP="00325470">
      <w:pPr>
        <w:spacing w:after="0" w:line="240" w:lineRule="auto"/>
      </w:pPr>
      <w:r>
        <w:separator/>
      </w:r>
    </w:p>
  </w:endnote>
  <w:endnote w:type="continuationSeparator" w:id="0">
    <w:p w14:paraId="34F2E590" w14:textId="77777777" w:rsidR="00283EA5" w:rsidRDefault="00283EA5" w:rsidP="0032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84917"/>
      <w:docPartObj>
        <w:docPartGallery w:val="Page Numbers (Bottom of Page)"/>
        <w:docPartUnique/>
      </w:docPartObj>
    </w:sdtPr>
    <w:sdtEndPr/>
    <w:sdtContent>
      <w:p w14:paraId="62FB1577" w14:textId="6803AE66" w:rsidR="00C96D4D" w:rsidRDefault="00C96D4D" w:rsidP="001518EB">
        <w:pPr>
          <w:pStyle w:val="Footer"/>
          <w:jc w:val="center"/>
        </w:pPr>
      </w:p>
      <w:tbl>
        <w:tblPr>
          <w:tblStyle w:val="1"/>
          <w:tblW w:w="1092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7399"/>
          <w:gridCol w:w="3524"/>
        </w:tblGrid>
        <w:tr w:rsidR="00C96D4D" w:rsidRPr="00A207A8" w14:paraId="5DBF212F" w14:textId="77777777" w:rsidTr="00737655">
          <w:trPr>
            <w:trHeight w:val="134"/>
          </w:trPr>
          <w:tc>
            <w:tcPr>
              <w:tcW w:w="7399" w:type="dxa"/>
            </w:tcPr>
            <w:p w14:paraId="55735C48" w14:textId="15676515" w:rsidR="00C96D4D" w:rsidRPr="00A207A8" w:rsidRDefault="00C96D4D" w:rsidP="00737655">
              <w:pPr>
                <w:rPr>
                  <w:rFonts w:ascii="Calibri" w:eastAsia="宋体" w:hAnsi="Calibri" w:cs="Times New Roman"/>
                  <w:sz w:val="16"/>
                  <w:lang w:val="en-GB"/>
                </w:rPr>
              </w:pPr>
              <w:bookmarkStart w:id="0" w:name="_Hlk973247"/>
            </w:p>
          </w:tc>
          <w:tc>
            <w:tcPr>
              <w:tcW w:w="3524" w:type="dxa"/>
            </w:tcPr>
            <w:p w14:paraId="45A81F21" w14:textId="03C771DA" w:rsidR="00C96D4D" w:rsidRPr="00A207A8" w:rsidRDefault="00C96D4D" w:rsidP="00737655">
              <w:pPr>
                <w:rPr>
                  <w:rFonts w:ascii="Calibri" w:eastAsia="宋体" w:hAnsi="Calibri" w:cs="Times New Roman"/>
                  <w:sz w:val="16"/>
                  <w:lang w:val="en-GB"/>
                </w:rPr>
              </w:pPr>
            </w:p>
          </w:tc>
        </w:tr>
        <w:tr w:rsidR="00C96D4D" w:rsidRPr="00A207A8" w14:paraId="3F42E76B" w14:textId="77777777" w:rsidTr="00737655">
          <w:trPr>
            <w:trHeight w:val="188"/>
          </w:trPr>
          <w:tc>
            <w:tcPr>
              <w:tcW w:w="7399" w:type="dxa"/>
            </w:tcPr>
            <w:p w14:paraId="0868ED02" w14:textId="47A5AC8B" w:rsidR="00C96D4D" w:rsidRPr="00A207A8" w:rsidRDefault="00C96D4D" w:rsidP="00737655">
              <w:pPr>
                <w:rPr>
                  <w:rFonts w:ascii="Calibri" w:eastAsia="宋体" w:hAnsi="Calibri" w:cs="Times New Roman"/>
                  <w:noProof/>
                  <w:sz w:val="16"/>
                  <w:lang w:val="en-GB"/>
                </w:rPr>
              </w:pPr>
            </w:p>
          </w:tc>
          <w:tc>
            <w:tcPr>
              <w:tcW w:w="3524" w:type="dxa"/>
            </w:tcPr>
            <w:p w14:paraId="3C590C8A" w14:textId="3A9D828A" w:rsidR="00C96D4D" w:rsidRPr="00A207A8" w:rsidRDefault="00C96D4D" w:rsidP="00737655">
              <w:pPr>
                <w:rPr>
                  <w:rFonts w:ascii="Calibri" w:eastAsia="宋体" w:hAnsi="Calibri" w:cs="Times New Roman"/>
                  <w:sz w:val="16"/>
                  <w:lang w:val="en-GB"/>
                </w:rPr>
              </w:pPr>
            </w:p>
          </w:tc>
        </w:tr>
      </w:tbl>
      <w:p w14:paraId="2791B236" w14:textId="2816675A" w:rsidR="00C96D4D" w:rsidRDefault="00283EA5" w:rsidP="001518EB">
        <w:pPr>
          <w:pStyle w:val="Footer"/>
          <w:widowControl w:val="0"/>
          <w:tabs>
            <w:tab w:val="center" w:pos="4153"/>
            <w:tab w:val="right" w:pos="8306"/>
          </w:tabs>
          <w:snapToGrid w:val="0"/>
        </w:pPr>
      </w:p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CEA7" w14:textId="77777777" w:rsidR="00283EA5" w:rsidRDefault="00283EA5" w:rsidP="00325470">
      <w:pPr>
        <w:spacing w:after="0" w:line="240" w:lineRule="auto"/>
      </w:pPr>
      <w:r>
        <w:separator/>
      </w:r>
    </w:p>
  </w:footnote>
  <w:footnote w:type="continuationSeparator" w:id="0">
    <w:p w14:paraId="024785BF" w14:textId="77777777" w:rsidR="00283EA5" w:rsidRDefault="00283EA5" w:rsidP="0032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4B1A"/>
    <w:multiLevelType w:val="hybridMultilevel"/>
    <w:tmpl w:val="E1447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13E00"/>
    <w:multiLevelType w:val="hybridMultilevel"/>
    <w:tmpl w:val="B630E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63B2"/>
    <w:multiLevelType w:val="hybridMultilevel"/>
    <w:tmpl w:val="3A3E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5CF1"/>
    <w:multiLevelType w:val="hybridMultilevel"/>
    <w:tmpl w:val="8F701D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D3B48"/>
    <w:multiLevelType w:val="hybridMultilevel"/>
    <w:tmpl w:val="1C88011E"/>
    <w:lvl w:ilvl="0" w:tplc="7E8E8516">
      <w:numFmt w:val="bullet"/>
      <w:lvlText w:val="•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B4001DF"/>
    <w:multiLevelType w:val="hybridMultilevel"/>
    <w:tmpl w:val="E70EBA42"/>
    <w:lvl w:ilvl="0" w:tplc="08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567D54"/>
    <w:multiLevelType w:val="hybridMultilevel"/>
    <w:tmpl w:val="8E1E815A"/>
    <w:lvl w:ilvl="0" w:tplc="7E8E8516">
      <w:numFmt w:val="bullet"/>
      <w:lvlText w:val="•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79533E85"/>
    <w:multiLevelType w:val="hybridMultilevel"/>
    <w:tmpl w:val="6A9EA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442188491">
    <w:abstractNumId w:val="2"/>
  </w:num>
  <w:num w:numId="2" w16cid:durableId="430469242">
    <w:abstractNumId w:val="5"/>
  </w:num>
  <w:num w:numId="3" w16cid:durableId="681932199">
    <w:abstractNumId w:val="0"/>
  </w:num>
  <w:num w:numId="4" w16cid:durableId="1620254892">
    <w:abstractNumId w:val="7"/>
  </w:num>
  <w:num w:numId="5" w16cid:durableId="1514490399">
    <w:abstractNumId w:val="4"/>
  </w:num>
  <w:num w:numId="6" w16cid:durableId="244457090">
    <w:abstractNumId w:val="6"/>
  </w:num>
  <w:num w:numId="7" w16cid:durableId="341661966">
    <w:abstractNumId w:val="3"/>
  </w:num>
  <w:num w:numId="8" w16cid:durableId="209454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MzQzMTCwNDExNrRU0lEKTi0uzszPAykwqQUApY7FgywAAAA="/>
  </w:docVars>
  <w:rsids>
    <w:rsidRoot w:val="00F75509"/>
    <w:rsid w:val="00052F83"/>
    <w:rsid w:val="00061FA1"/>
    <w:rsid w:val="000628D9"/>
    <w:rsid w:val="000629CF"/>
    <w:rsid w:val="000A0B3C"/>
    <w:rsid w:val="00122250"/>
    <w:rsid w:val="00127BD8"/>
    <w:rsid w:val="00132CE6"/>
    <w:rsid w:val="001518EB"/>
    <w:rsid w:val="001943F0"/>
    <w:rsid w:val="001C3DA8"/>
    <w:rsid w:val="001D5E9D"/>
    <w:rsid w:val="001E1A8B"/>
    <w:rsid w:val="001E288C"/>
    <w:rsid w:val="001F05C2"/>
    <w:rsid w:val="00250ABE"/>
    <w:rsid w:val="00252167"/>
    <w:rsid w:val="00282260"/>
    <w:rsid w:val="00283EA5"/>
    <w:rsid w:val="00287B84"/>
    <w:rsid w:val="0029081A"/>
    <w:rsid w:val="002A0E2E"/>
    <w:rsid w:val="002A182D"/>
    <w:rsid w:val="002A5C3D"/>
    <w:rsid w:val="002C24D6"/>
    <w:rsid w:val="002E6D16"/>
    <w:rsid w:val="002F40B0"/>
    <w:rsid w:val="00304D68"/>
    <w:rsid w:val="0032103B"/>
    <w:rsid w:val="00325470"/>
    <w:rsid w:val="00356373"/>
    <w:rsid w:val="00375CD5"/>
    <w:rsid w:val="00383098"/>
    <w:rsid w:val="00392BE2"/>
    <w:rsid w:val="003A2C17"/>
    <w:rsid w:val="003A55DA"/>
    <w:rsid w:val="003D5D34"/>
    <w:rsid w:val="003E3D2F"/>
    <w:rsid w:val="00406F7F"/>
    <w:rsid w:val="00412853"/>
    <w:rsid w:val="00425F6C"/>
    <w:rsid w:val="00485B32"/>
    <w:rsid w:val="00522F7E"/>
    <w:rsid w:val="00536E71"/>
    <w:rsid w:val="00545C68"/>
    <w:rsid w:val="005651BD"/>
    <w:rsid w:val="00582579"/>
    <w:rsid w:val="00592AD3"/>
    <w:rsid w:val="005C0389"/>
    <w:rsid w:val="005F5573"/>
    <w:rsid w:val="00603FC9"/>
    <w:rsid w:val="006135C9"/>
    <w:rsid w:val="0064124F"/>
    <w:rsid w:val="00657B91"/>
    <w:rsid w:val="00664289"/>
    <w:rsid w:val="006841A7"/>
    <w:rsid w:val="006C08BB"/>
    <w:rsid w:val="006D2773"/>
    <w:rsid w:val="006E57C8"/>
    <w:rsid w:val="006F792F"/>
    <w:rsid w:val="007066FF"/>
    <w:rsid w:val="007235DF"/>
    <w:rsid w:val="00737655"/>
    <w:rsid w:val="00756B5E"/>
    <w:rsid w:val="0078412B"/>
    <w:rsid w:val="00786EE5"/>
    <w:rsid w:val="00796E8A"/>
    <w:rsid w:val="007A31E7"/>
    <w:rsid w:val="007A6E1D"/>
    <w:rsid w:val="007D4AC0"/>
    <w:rsid w:val="008041BE"/>
    <w:rsid w:val="00812D42"/>
    <w:rsid w:val="00817A39"/>
    <w:rsid w:val="008307DE"/>
    <w:rsid w:val="0085247F"/>
    <w:rsid w:val="008903D4"/>
    <w:rsid w:val="008C6393"/>
    <w:rsid w:val="008D0530"/>
    <w:rsid w:val="008F3F2D"/>
    <w:rsid w:val="00910326"/>
    <w:rsid w:val="00922730"/>
    <w:rsid w:val="00932FA4"/>
    <w:rsid w:val="00945A8F"/>
    <w:rsid w:val="00981466"/>
    <w:rsid w:val="009C7E19"/>
    <w:rsid w:val="009D114C"/>
    <w:rsid w:val="009F13BD"/>
    <w:rsid w:val="009F1E58"/>
    <w:rsid w:val="009F22F3"/>
    <w:rsid w:val="00A01939"/>
    <w:rsid w:val="00A170CD"/>
    <w:rsid w:val="00A30AA7"/>
    <w:rsid w:val="00A84B02"/>
    <w:rsid w:val="00AB0215"/>
    <w:rsid w:val="00AF41A8"/>
    <w:rsid w:val="00B14BA0"/>
    <w:rsid w:val="00B215C8"/>
    <w:rsid w:val="00B31F36"/>
    <w:rsid w:val="00B55E90"/>
    <w:rsid w:val="00B97071"/>
    <w:rsid w:val="00BB4347"/>
    <w:rsid w:val="00BC6844"/>
    <w:rsid w:val="00BF4A01"/>
    <w:rsid w:val="00C20C86"/>
    <w:rsid w:val="00C42B6A"/>
    <w:rsid w:val="00C43336"/>
    <w:rsid w:val="00C666C5"/>
    <w:rsid w:val="00C85B4D"/>
    <w:rsid w:val="00C93CCE"/>
    <w:rsid w:val="00C96D4D"/>
    <w:rsid w:val="00CF1521"/>
    <w:rsid w:val="00D241BF"/>
    <w:rsid w:val="00D531FA"/>
    <w:rsid w:val="00D73C55"/>
    <w:rsid w:val="00D74A50"/>
    <w:rsid w:val="00D817AA"/>
    <w:rsid w:val="00D84FF1"/>
    <w:rsid w:val="00DA0552"/>
    <w:rsid w:val="00DC6839"/>
    <w:rsid w:val="00DD140E"/>
    <w:rsid w:val="00DD512D"/>
    <w:rsid w:val="00DD6B2B"/>
    <w:rsid w:val="00DE6679"/>
    <w:rsid w:val="00DF1BAF"/>
    <w:rsid w:val="00E44AE7"/>
    <w:rsid w:val="00E5373A"/>
    <w:rsid w:val="00E95ABF"/>
    <w:rsid w:val="00EA4622"/>
    <w:rsid w:val="00ED328C"/>
    <w:rsid w:val="00EE121B"/>
    <w:rsid w:val="00EF2D7E"/>
    <w:rsid w:val="00F5127C"/>
    <w:rsid w:val="00F624D0"/>
    <w:rsid w:val="00F67072"/>
    <w:rsid w:val="00F75509"/>
    <w:rsid w:val="00F763A7"/>
    <w:rsid w:val="00F837A4"/>
    <w:rsid w:val="00F8764E"/>
    <w:rsid w:val="00FA45DE"/>
    <w:rsid w:val="00FB2F09"/>
    <w:rsid w:val="00FD04EA"/>
    <w:rsid w:val="00FE45DF"/>
    <w:rsid w:val="00FF3708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0764A"/>
  <w15:docId w15:val="{08F84495-41DC-4DD3-B0C8-C8A80C1B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F7550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54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70"/>
  </w:style>
  <w:style w:type="paragraph" w:styleId="Footer">
    <w:name w:val="footer"/>
    <w:basedOn w:val="Normal"/>
    <w:link w:val="FooterChar"/>
    <w:uiPriority w:val="99"/>
    <w:unhideWhenUsed/>
    <w:rsid w:val="003254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70"/>
  </w:style>
  <w:style w:type="character" w:styleId="CommentReference">
    <w:name w:val="annotation reference"/>
    <w:basedOn w:val="DefaultParagraphFont"/>
    <w:uiPriority w:val="99"/>
    <w:semiHidden/>
    <w:unhideWhenUsed/>
    <w:rsid w:val="00D241B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1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1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B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BF"/>
    <w:rPr>
      <w:sz w:val="18"/>
      <w:szCs w:val="18"/>
    </w:rPr>
  </w:style>
  <w:style w:type="table" w:customStyle="1" w:styleId="1">
    <w:name w:val="网格型1"/>
    <w:basedOn w:val="TableNormal"/>
    <w:next w:val="TableGrid"/>
    <w:uiPriority w:val="39"/>
    <w:rsid w:val="0015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C8"/>
    <w:pPr>
      <w:ind w:firstLineChars="200" w:firstLine="420"/>
    </w:pPr>
  </w:style>
  <w:style w:type="paragraph" w:styleId="NoSpacing">
    <w:name w:val="No Spacing"/>
    <w:uiPriority w:val="1"/>
    <w:qFormat/>
    <w:rsid w:val="00D73C55"/>
    <w:pPr>
      <w:spacing w:after="0" w:line="240" w:lineRule="auto"/>
    </w:pPr>
    <w:rPr>
      <w:lang w:val="en-GB"/>
    </w:rPr>
  </w:style>
  <w:style w:type="paragraph" w:customStyle="1" w:styleId="Default">
    <w:name w:val="Default"/>
    <w:rsid w:val="00287B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dz-BT"/>
    </w:rPr>
  </w:style>
  <w:style w:type="paragraph" w:customStyle="1" w:styleId="TableParagraph">
    <w:name w:val="Table Paragraph"/>
    <w:basedOn w:val="Normal"/>
    <w:uiPriority w:val="1"/>
    <w:qFormat/>
    <w:rsid w:val="00A01939"/>
    <w:pPr>
      <w:widowControl w:val="0"/>
      <w:autoSpaceDE w:val="0"/>
      <w:autoSpaceDN w:val="0"/>
      <w:spacing w:before="1" w:after="0" w:line="240" w:lineRule="auto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58419C7884242A287075DD4CBA53F" ma:contentTypeVersion="1" ma:contentTypeDescription="Create a new document." ma:contentTypeScope="" ma:versionID="e81560e7b00fcfdd09395e2dc5e4b0cc">
  <xsd:schema xmlns:xsd="http://www.w3.org/2001/XMLSchema" xmlns:xs="http://www.w3.org/2001/XMLSchema" xmlns:p="http://schemas.microsoft.com/office/2006/metadata/properties" xmlns:ns2="B0BDE463-703B-47A0-8BD9-56EDD8661A5D" xmlns:ns3="e8331262-de25-436d-8f05-154a071bbe3b" xmlns:ns4="http://schemas.microsoft.com/sharepoint/v4" targetNamespace="http://schemas.microsoft.com/office/2006/metadata/properties" ma:root="true" ma:fieldsID="5bbfa32444a67429d4d413378d447ef6" ns2:_="" ns3:_="" ns4:_="">
    <xsd:import namespace="B0BDE463-703B-47A0-8BD9-56EDD8661A5D"/>
    <xsd:import namespace="e8331262-de25-436d-8f05-154a071bbe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hc6d7eca65f9478abad7d03f5cf64e0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DE463-703B-47A0-8BD9-56EDD8661A5D" elementFormDefault="qualified">
    <xsd:import namespace="http://schemas.microsoft.com/office/2006/documentManagement/types"/>
    <xsd:import namespace="http://schemas.microsoft.com/office/infopath/2007/PartnerControls"/>
    <xsd:element name="hc6d7eca65f9478abad7d03f5cf64e0f" ma:index="9" nillable="true" ma:taxonomy="true" ma:internalName="hc6d7eca65f9478abad7d03f5cf64e0f" ma:taxonomyFieldName="Category" ma:displayName="Category" ma:default="" ma:fieldId="{1c6d7eca-65f9-478a-bad7-d03f5cf64e0f}" ma:sspId="202c0e86-dd13-49e1-9468-8a61cc7812e1" ma:termSetId="794b5192-67a4-4b44-b00c-5f52222485f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31262-de25-436d-8f05-154a071bbe3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1C7AFFB-7058-41CA-918F-5D04FCCBBA61}" ma:internalName="TaxCatchAll" ma:showField="CatchAllData" ma:web="{149a1508-1ebd-4030-9baf-02a9b71157b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e8331262-de25-436d-8f05-154a071bbe3b"/>
    <hc6d7eca65f9478abad7d03f5cf64e0f xmlns="B0BDE463-703B-47A0-8BD9-56EDD8661A5D">
      <Terms xmlns="http://schemas.microsoft.com/office/infopath/2007/PartnerControls"/>
    </hc6d7eca65f9478abad7d03f5cf64e0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2DB25-A0C5-4948-9924-D20675A48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DE463-703B-47A0-8BD9-56EDD8661A5D"/>
    <ds:schemaRef ds:uri="e8331262-de25-436d-8f05-154a071bbe3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5EAF0-E366-4F69-B965-1BEA1FF0ED0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8331262-de25-436d-8f05-154a071bbe3b"/>
    <ds:schemaRef ds:uri="B0BDE463-703B-47A0-8BD9-56EDD8661A5D"/>
  </ds:schemaRefs>
</ds:datastoreItem>
</file>

<file path=customXml/itemProps3.xml><?xml version="1.0" encoding="utf-8"?>
<ds:datastoreItem xmlns:ds="http://schemas.openxmlformats.org/officeDocument/2006/customXml" ds:itemID="{3128DD26-2725-457D-B6C0-F4458293F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circusjoker</cp:lastModifiedBy>
  <cp:revision>3</cp:revision>
  <cp:lastPrinted>2021-03-03T07:29:00Z</cp:lastPrinted>
  <dcterms:created xsi:type="dcterms:W3CDTF">2022-04-01T12:16:00Z</dcterms:created>
  <dcterms:modified xsi:type="dcterms:W3CDTF">2022-05-04T14:31:00Z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0x01010077258419C7884242A287075DD4CBA53F</vt:lpwstr>
  </property>
  <property fmtid="{D5CDD505-2E9C-101B-9397-08002B2CF9AE}" pid="3" name="Category">
    <vt:lpwstr/>
  </property>
</Properties>
</file>