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42A8" w14:textId="77777777"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3EFD81D" wp14:editId="1342A6A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72E9A5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427A24C6" w14:textId="77777777" w:rsidR="00296C74" w:rsidRPr="00743E7E" w:rsidRDefault="00D30F42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FF3D02" wp14:editId="20D483B8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D0089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" strokecolor="#ed7d31 [3205]" strokeweight="3pt">
                <v:stroke joinstyle="miter"/>
                <o:lock v:ext="edit" shapetype="f"/>
              </v:line>
            </w:pict>
          </mc:Fallback>
        </mc:AlternateContent>
      </w:r>
    </w:p>
    <w:p w14:paraId="62E1A4DB" w14:textId="386F8C6A" w:rsidR="004C46B9" w:rsidRPr="00470CBB" w:rsidRDefault="00A07BCE" w:rsidP="004C46B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Assignment-</w:t>
      </w:r>
      <w:r w:rsidR="00821D11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057E591A" w14:textId="1B317593" w:rsidR="00E46972" w:rsidRPr="00470CBB" w:rsidRDefault="00D30F42" w:rsidP="004C46B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3CDE56A" wp14:editId="5CE6D67E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4E4A27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" strokecolor="#ed7d31 [3205]" strokeweight="3pt">
                <v:stroke joinstyle="miter"/>
                <o:lock v:ext="edit" shapetype="f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633FE0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FB6874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2F1048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633FE0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4C7922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FB6874">
        <w:rPr>
          <w:rFonts w:asciiTheme="majorBidi" w:hAnsiTheme="majorBidi" w:cstheme="majorBidi"/>
          <w:b/>
          <w:bCs/>
          <w:sz w:val="36"/>
          <w:szCs w:val="36"/>
        </w:rPr>
        <w:t>8</w:t>
      </w:r>
      <w:r w:rsidR="00633FE0">
        <w:rPr>
          <w:rFonts w:asciiTheme="majorBidi" w:hAnsiTheme="majorBidi" w:cstheme="majorBidi"/>
          <w:b/>
          <w:bCs/>
          <w:sz w:val="36"/>
          <w:szCs w:val="36"/>
        </w:rPr>
        <w:t>/202</w:t>
      </w:r>
      <w:r w:rsidR="000C41CA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5B2CF15E" w14:textId="77777777" w:rsidR="00E46972" w:rsidRDefault="00E46972">
      <w:pPr>
        <w:rPr>
          <w:rFonts w:asciiTheme="majorBidi" w:hAnsiTheme="majorBidi" w:cstheme="majorBidi"/>
        </w:rPr>
      </w:pPr>
    </w:p>
    <w:p w14:paraId="66348275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28233358" w14:textId="77777777" w:rsidTr="009D49C8">
        <w:tc>
          <w:tcPr>
            <w:tcW w:w="4675" w:type="dxa"/>
            <w:vAlign w:val="center"/>
          </w:tcPr>
          <w:p w14:paraId="077D9E25" w14:textId="31398EE8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747D4">
              <w:rPr>
                <w:rFonts w:asciiTheme="majorBidi" w:hAnsiTheme="majorBidi" w:cstheme="majorBidi"/>
                <w:sz w:val="28"/>
                <w:szCs w:val="28"/>
              </w:rPr>
              <w:t>Corporate Finance</w:t>
            </w:r>
          </w:p>
        </w:tc>
        <w:tc>
          <w:tcPr>
            <w:tcW w:w="5220" w:type="dxa"/>
            <w:vAlign w:val="center"/>
          </w:tcPr>
          <w:p w14:paraId="7928AA89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5F23021E" w14:textId="77777777" w:rsidTr="009D49C8">
        <w:tc>
          <w:tcPr>
            <w:tcW w:w="4675" w:type="dxa"/>
            <w:vAlign w:val="center"/>
          </w:tcPr>
          <w:p w14:paraId="69758E42" w14:textId="78D4D6F1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86EFE">
              <w:rPr>
                <w:rFonts w:asciiTheme="majorBidi" w:hAnsiTheme="majorBidi" w:cstheme="majorBidi"/>
                <w:sz w:val="28"/>
                <w:szCs w:val="28"/>
              </w:rPr>
              <w:t>FIN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>201</w:t>
            </w:r>
          </w:p>
        </w:tc>
        <w:tc>
          <w:tcPr>
            <w:tcW w:w="5220" w:type="dxa"/>
            <w:vAlign w:val="center"/>
          </w:tcPr>
          <w:p w14:paraId="5DDF6B44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3A825D3" w14:textId="77777777" w:rsidTr="009D49C8">
        <w:tc>
          <w:tcPr>
            <w:tcW w:w="4675" w:type="dxa"/>
            <w:vAlign w:val="center"/>
          </w:tcPr>
          <w:p w14:paraId="5D1520BF" w14:textId="6F30AF3D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FE5BDC">
              <w:rPr>
                <w:rFonts w:asciiTheme="majorBidi" w:hAnsiTheme="majorBidi" w:cstheme="majorBidi"/>
                <w:sz w:val="28"/>
                <w:szCs w:val="28"/>
              </w:rPr>
              <w:t>summer</w:t>
            </w:r>
          </w:p>
        </w:tc>
        <w:tc>
          <w:tcPr>
            <w:tcW w:w="5220" w:type="dxa"/>
            <w:vAlign w:val="center"/>
          </w:tcPr>
          <w:p w14:paraId="0E963627" w14:textId="45894F76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FA2E94">
              <w:rPr>
                <w:rFonts w:asciiTheme="majorBidi" w:hAnsiTheme="majorBidi" w:cstheme="majorBidi"/>
                <w:sz w:val="28"/>
                <w:szCs w:val="28"/>
              </w:rPr>
              <w:t xml:space="preserve"> 50206</w:t>
            </w:r>
          </w:p>
        </w:tc>
      </w:tr>
      <w:tr w:rsidR="009D49C8" w:rsidRPr="00E46972" w14:paraId="5EAFF800" w14:textId="77777777" w:rsidTr="009D49C8">
        <w:tc>
          <w:tcPr>
            <w:tcW w:w="9895" w:type="dxa"/>
            <w:gridSpan w:val="2"/>
            <w:vAlign w:val="center"/>
          </w:tcPr>
          <w:p w14:paraId="54BFD735" w14:textId="40278381" w:rsidR="009D49C8" w:rsidRPr="00743E7E" w:rsidRDefault="00D30F42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CA20D0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CA20D0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1FC9F97C" w14:textId="77777777" w:rsidR="00FA489A" w:rsidRDefault="00FA489A">
      <w:pPr>
        <w:rPr>
          <w:rFonts w:asciiTheme="majorBidi" w:hAnsiTheme="majorBidi" w:cstheme="majorBidi"/>
        </w:rPr>
      </w:pPr>
    </w:p>
    <w:p w14:paraId="2274C997" w14:textId="77777777" w:rsidR="00E46972" w:rsidRPr="00FA489A" w:rsidRDefault="00143426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FA489A"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 w:rsidR="00FA489A"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="00FA489A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="00FA489A"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500"/>
        <w:gridCol w:w="5400"/>
      </w:tblGrid>
      <w:tr w:rsidR="00FA489A" w14:paraId="72ABE17B" w14:textId="77777777" w:rsidTr="00A07BCE">
        <w:tc>
          <w:tcPr>
            <w:tcW w:w="9900" w:type="dxa"/>
            <w:gridSpan w:val="2"/>
          </w:tcPr>
          <w:p w14:paraId="75665A87" w14:textId="34A81060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FA2E94">
              <w:rPr>
                <w:rFonts w:asciiTheme="majorBidi" w:hAnsiTheme="majorBidi" w:cstheme="majorBidi"/>
                <w:sz w:val="28"/>
                <w:szCs w:val="28"/>
              </w:rPr>
              <w:t xml:space="preserve"> Dr. Muath Alolayan</w:t>
            </w:r>
          </w:p>
        </w:tc>
      </w:tr>
      <w:tr w:rsidR="00FA489A" w14:paraId="3A9199A6" w14:textId="77777777" w:rsidTr="00A07BCE">
        <w:tc>
          <w:tcPr>
            <w:tcW w:w="4500" w:type="dxa"/>
          </w:tcPr>
          <w:p w14:paraId="46F61003" w14:textId="55DB20F0" w:rsidR="00FA489A" w:rsidRPr="00FA489A" w:rsidRDefault="00FA489A" w:rsidP="002C1D6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>s’ Grade:</w:t>
            </w:r>
            <w:r w:rsidR="00D30F42">
              <w:rPr>
                <w:rFonts w:asciiTheme="majorBidi" w:hAnsiTheme="majorBidi" w:cstheme="majorBidi"/>
                <w:sz w:val="26"/>
                <w:szCs w:val="26"/>
              </w:rPr>
              <w:t xml:space="preserve">                 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633FE0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E37B4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5747D4">
              <w:rPr>
                <w:rFonts w:asciiTheme="majorBidi" w:hAnsiTheme="majorBidi" w:cstheme="majorBidi"/>
                <w:sz w:val="26"/>
                <w:szCs w:val="26"/>
              </w:rPr>
              <w:t>10</w:t>
            </w:r>
          </w:p>
        </w:tc>
        <w:tc>
          <w:tcPr>
            <w:tcW w:w="5400" w:type="dxa"/>
          </w:tcPr>
          <w:p w14:paraId="68D12552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="00A07BCE">
              <w:rPr>
                <w:rFonts w:asciiTheme="majorBidi" w:hAnsiTheme="majorBidi" w:cstheme="majorBidi"/>
                <w:sz w:val="28"/>
                <w:szCs w:val="28"/>
              </w:rPr>
              <w:t>High/Middle/Low</w:t>
            </w:r>
          </w:p>
        </w:tc>
      </w:tr>
    </w:tbl>
    <w:p w14:paraId="7EC04D7E" w14:textId="77777777" w:rsidR="00FA489A" w:rsidRPr="00E46972" w:rsidRDefault="00D30F4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BF8873" wp14:editId="34E2741A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B7356" id="Rectangle 3" o:spid="_x0000_s1026" style="position:absolute;margin-left:-4.5pt;margin-top:21.35pt;width:489.6pt;height:16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" fillcolor="#4472c4 [3208]" strokecolor="#1f3763 [1608]" strokeweight="1pt">
                <v:path arrowok="t"/>
              </v:rect>
            </w:pict>
          </mc:Fallback>
        </mc:AlternateContent>
      </w:r>
    </w:p>
    <w:p w14:paraId="3269D2F6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0CEE855" w14:textId="77777777" w:rsidR="00E46972" w:rsidRPr="00E37B46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Th</w:t>
      </w:r>
      <w:r w:rsidR="00BA2283" w:rsidRPr="00E37B46">
        <w:rPr>
          <w:rFonts w:asciiTheme="majorBidi" w:hAnsiTheme="majorBidi" w:cstheme="majorBidi"/>
          <w:sz w:val="24"/>
          <w:szCs w:val="24"/>
        </w:rPr>
        <w:t>e</w:t>
      </w:r>
      <w:r w:rsidRPr="00E37B46">
        <w:rPr>
          <w:rFonts w:asciiTheme="majorBidi" w:hAnsiTheme="majorBidi" w:cstheme="majorBidi"/>
          <w:sz w:val="24"/>
          <w:szCs w:val="24"/>
        </w:rPr>
        <w:t xml:space="preserve"> Assignment must be submitted on Blackboard (</w:t>
      </w:r>
      <w:r w:rsidRPr="00E37B46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E37B46">
        <w:rPr>
          <w:rFonts w:asciiTheme="majorBidi" w:hAnsiTheme="majorBidi" w:cstheme="majorBidi"/>
          <w:sz w:val="24"/>
          <w:szCs w:val="24"/>
        </w:rPr>
        <w:t xml:space="preserve">) </w:t>
      </w:r>
      <w:r w:rsidR="00C7135A" w:rsidRPr="00E37B46">
        <w:rPr>
          <w:rFonts w:asciiTheme="majorBidi" w:hAnsiTheme="majorBidi" w:cstheme="majorBidi"/>
          <w:sz w:val="24"/>
          <w:szCs w:val="24"/>
        </w:rPr>
        <w:t>via allocated</w:t>
      </w:r>
      <w:r w:rsidRPr="00E37B46">
        <w:rPr>
          <w:rFonts w:asciiTheme="majorBidi" w:hAnsiTheme="majorBidi" w:cstheme="majorBidi"/>
          <w:sz w:val="24"/>
          <w:szCs w:val="24"/>
        </w:rPr>
        <w:t xml:space="preserve"> folder.</w:t>
      </w:r>
    </w:p>
    <w:p w14:paraId="3CB3CADD" w14:textId="77777777" w:rsidR="00E46972" w:rsidRPr="00E37B46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14:paraId="587A4CC9" w14:textId="77777777" w:rsidR="00E46972" w:rsidRPr="00E37B46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 xml:space="preserve">Students 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are advised to make </w:t>
      </w:r>
      <w:r w:rsidRPr="00E37B46">
        <w:rPr>
          <w:rFonts w:asciiTheme="majorBidi" w:hAnsiTheme="majorBidi" w:cstheme="majorBidi"/>
          <w:sz w:val="24"/>
          <w:szCs w:val="24"/>
        </w:rPr>
        <w:t>their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work clear and well </w:t>
      </w:r>
      <w:proofErr w:type="gramStart"/>
      <w:r w:rsidR="00E46972" w:rsidRPr="00E37B46">
        <w:rPr>
          <w:rFonts w:asciiTheme="majorBidi" w:hAnsiTheme="majorBidi" w:cstheme="majorBidi"/>
          <w:sz w:val="24"/>
          <w:szCs w:val="24"/>
        </w:rPr>
        <w:t>presented,</w:t>
      </w:r>
      <w:proofErr w:type="gramEnd"/>
      <w:r w:rsidR="00E46972" w:rsidRPr="00E37B46">
        <w:rPr>
          <w:rFonts w:asciiTheme="majorBidi" w:hAnsiTheme="majorBidi" w:cstheme="majorBidi"/>
          <w:sz w:val="24"/>
          <w:szCs w:val="24"/>
        </w:rPr>
        <w:t xml:space="preserve"> marks may be reduced for poor presentation. This includes filling your information on the cover page.</w:t>
      </w:r>
    </w:p>
    <w:p w14:paraId="66E0A651" w14:textId="77777777" w:rsidR="00E46972" w:rsidRPr="00E37B46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Students must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mention question number </w:t>
      </w:r>
      <w:r w:rsidR="00B83C8F" w:rsidRPr="00E37B46">
        <w:rPr>
          <w:rFonts w:asciiTheme="majorBidi" w:hAnsiTheme="majorBidi" w:cstheme="majorBidi"/>
          <w:sz w:val="24"/>
          <w:szCs w:val="24"/>
        </w:rPr>
        <w:t xml:space="preserve">clearly 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in </w:t>
      </w:r>
      <w:r w:rsidRPr="00E37B46">
        <w:rPr>
          <w:rFonts w:asciiTheme="majorBidi" w:hAnsiTheme="majorBidi" w:cstheme="majorBidi"/>
          <w:sz w:val="24"/>
          <w:szCs w:val="24"/>
        </w:rPr>
        <w:t>their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answer.</w:t>
      </w:r>
    </w:p>
    <w:p w14:paraId="244A3A22" w14:textId="77777777" w:rsidR="00E46972" w:rsidRPr="00E37B46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Avoid plagiarism, the work should be in your own</w:t>
      </w:r>
      <w:r w:rsidR="00BA2283" w:rsidRPr="00E37B46">
        <w:rPr>
          <w:rFonts w:asciiTheme="majorBidi" w:hAnsiTheme="majorBidi" w:cstheme="majorBidi"/>
          <w:sz w:val="24"/>
          <w:szCs w:val="24"/>
        </w:rPr>
        <w:t xml:space="preserve"> words</w:t>
      </w:r>
      <w:r w:rsidRPr="00E37B46">
        <w:rPr>
          <w:rFonts w:asciiTheme="majorBidi" w:hAnsiTheme="majorBidi" w:cstheme="majorBidi"/>
          <w:sz w:val="24"/>
          <w:szCs w:val="24"/>
        </w:rPr>
        <w:t>, copying from students or other resources</w:t>
      </w:r>
      <w:r w:rsidR="005C5F40" w:rsidRPr="00E37B46">
        <w:rPr>
          <w:rFonts w:asciiTheme="majorBidi" w:hAnsiTheme="majorBidi" w:cstheme="majorBidi"/>
          <w:sz w:val="24"/>
          <w:szCs w:val="24"/>
        </w:rPr>
        <w:t xml:space="preserve"> without proper referencing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result in ZERO marks.</w:t>
      </w:r>
      <w:r w:rsidR="005C5F40" w:rsidRPr="00E37B46">
        <w:rPr>
          <w:rFonts w:asciiTheme="majorBidi" w:hAnsiTheme="majorBidi" w:cstheme="majorBidi"/>
          <w:sz w:val="24"/>
          <w:szCs w:val="24"/>
        </w:rPr>
        <w:t xml:space="preserve"> No exceptions. </w:t>
      </w:r>
    </w:p>
    <w:p w14:paraId="4EA50324" w14:textId="77777777" w:rsidR="00E46972" w:rsidRPr="00E37B46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All answered must be typed using</w:t>
      </w:r>
      <w:r w:rsidR="00B35ABE" w:rsidRPr="00E37B46">
        <w:rPr>
          <w:rFonts w:asciiTheme="majorBidi" w:hAnsiTheme="majorBidi" w:cstheme="majorBidi"/>
          <w:sz w:val="24"/>
          <w:szCs w:val="24"/>
        </w:rPr>
        <w:t xml:space="preserve"> </w:t>
      </w:r>
      <w:r w:rsidR="00E46972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Times New Roman </w:t>
      </w:r>
      <w:r w:rsidR="005C5F40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(size 12, double-spaced) </w:t>
      </w:r>
      <w:r w:rsidRPr="00E37B46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14:paraId="2B765F49" w14:textId="77777777" w:rsidR="005C5F40" w:rsidRPr="00E37B46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E37B46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14:paraId="773239E0" w14:textId="7F0DDC6D" w:rsidR="00154A39" w:rsidRDefault="00A705E9" w:rsidP="00E37B46">
      <w:pPr>
        <w:ind w:left="426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E37B46">
        <w:rPr>
          <w:rFonts w:asciiTheme="majorBidi" w:hAnsiTheme="majorBidi" w:cstheme="majorBidi"/>
          <w:b/>
          <w:sz w:val="24"/>
          <w:szCs w:val="24"/>
        </w:rPr>
        <w:t>Question</w:t>
      </w:r>
      <w:r w:rsidR="00386E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s</w:t>
      </w:r>
    </w:p>
    <w:p w14:paraId="51CE379C" w14:textId="77777777" w:rsidR="00386EFE" w:rsidRPr="00E37B46" w:rsidRDefault="00386EFE" w:rsidP="00E37B46">
      <w:pPr>
        <w:ind w:left="426"/>
        <w:jc w:val="center"/>
        <w:rPr>
          <w:rFonts w:asciiTheme="majorBidi" w:hAnsiTheme="majorBidi" w:cstheme="majorBidi"/>
          <w:sz w:val="24"/>
          <w:szCs w:val="24"/>
        </w:rPr>
      </w:pPr>
    </w:p>
    <w:p w14:paraId="186347AB" w14:textId="6BF654D5" w:rsidR="00871335" w:rsidRPr="007009FF" w:rsidRDefault="00A07BCE" w:rsidP="0082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946">
        <w:rPr>
          <w:rFonts w:ascii="Times New Roman" w:hAnsi="Times New Roman" w:cs="Times New Roman"/>
          <w:b/>
          <w:sz w:val="24"/>
          <w:szCs w:val="24"/>
        </w:rPr>
        <w:t>Q1</w:t>
      </w:r>
      <w:r w:rsidR="006E6118">
        <w:rPr>
          <w:rFonts w:ascii="Times New Roman" w:hAnsi="Times New Roman" w:cs="Times New Roman"/>
          <w:b/>
          <w:sz w:val="24"/>
          <w:szCs w:val="24"/>
        </w:rPr>
        <w:t xml:space="preserve"> (3 points)</w:t>
      </w:r>
      <w:r>
        <w:t xml:space="preserve">: </w:t>
      </w:r>
      <w:r w:rsidR="00821D11">
        <w:rPr>
          <w:rFonts w:ascii="Times New Roman" w:hAnsi="Times New Roman" w:cs="Times New Roman"/>
          <w:sz w:val="24"/>
          <w:szCs w:val="24"/>
        </w:rPr>
        <w:t>Explain how a corporation decided to accept or reject a project?</w:t>
      </w:r>
      <w:r w:rsidR="007009FF">
        <w:rPr>
          <w:rFonts w:ascii="Times New Roman" w:hAnsi="Times New Roman" w:cs="Times New Roman"/>
          <w:sz w:val="24"/>
          <w:szCs w:val="24"/>
        </w:rPr>
        <w:t xml:space="preserve">  </w:t>
      </w:r>
      <w:r w:rsidR="007009FF" w:rsidRPr="007009FF">
        <w:rPr>
          <w:rFonts w:ascii="Times New Roman" w:hAnsi="Times New Roman" w:cs="Times New Roman"/>
          <w:i/>
          <w:iCs/>
          <w:sz w:val="24"/>
          <w:szCs w:val="24"/>
        </w:rPr>
        <w:t>Your explanation should be related to WACC and NPV of the project.</w:t>
      </w:r>
    </w:p>
    <w:p w14:paraId="51389DB6" w14:textId="635251E9" w:rsidR="00821D11" w:rsidRDefault="00821D11" w:rsidP="0082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7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271B38" w:rsidRPr="00FB6874">
        <w:rPr>
          <w:rFonts w:ascii="Times New Roman" w:hAnsi="Times New Roman" w:cs="Times New Roman"/>
          <w:b/>
          <w:bCs/>
          <w:sz w:val="24"/>
          <w:szCs w:val="24"/>
        </w:rPr>
        <w:t>2:</w:t>
      </w:r>
      <w:proofErr w:type="gramEnd"/>
      <w:r w:rsidR="00FB6874" w:rsidRPr="00FB6874">
        <w:rPr>
          <w:rFonts w:ascii="Times New Roman" w:hAnsi="Times New Roman" w:cs="Times New Roman"/>
          <w:b/>
          <w:bCs/>
          <w:sz w:val="24"/>
          <w:szCs w:val="24"/>
        </w:rPr>
        <w:t>(7 points):</w:t>
      </w:r>
      <w:r w:rsidR="00271B38">
        <w:rPr>
          <w:rFonts w:ascii="Times New Roman" w:hAnsi="Times New Roman" w:cs="Times New Roman"/>
          <w:sz w:val="24"/>
          <w:szCs w:val="24"/>
        </w:rPr>
        <w:t xml:space="preserve"> NCB</w:t>
      </w:r>
      <w:r>
        <w:rPr>
          <w:rFonts w:ascii="Times New Roman" w:hAnsi="Times New Roman" w:cs="Times New Roman"/>
          <w:sz w:val="24"/>
          <w:szCs w:val="24"/>
        </w:rPr>
        <w:t xml:space="preserve"> and SAMBA have been recently merged</w:t>
      </w:r>
      <w:r w:rsidR="00271B38">
        <w:rPr>
          <w:rFonts w:ascii="Times New Roman" w:hAnsi="Times New Roman" w:cs="Times New Roman"/>
          <w:sz w:val="24"/>
          <w:szCs w:val="24"/>
        </w:rPr>
        <w:t xml:space="preserve"> and named SNB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49BA3D" w14:textId="77777777" w:rsidR="00821D11" w:rsidRDefault="00821D11" w:rsidP="00821D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D11">
        <w:rPr>
          <w:rFonts w:ascii="Times New Roman" w:hAnsi="Times New Roman" w:cs="Times New Roman"/>
          <w:sz w:val="24"/>
          <w:szCs w:val="24"/>
        </w:rPr>
        <w:lastRenderedPageBreak/>
        <w:t>explain</w:t>
      </w:r>
      <w:proofErr w:type="gramEnd"/>
      <w:r w:rsidRPr="00821D11">
        <w:rPr>
          <w:rFonts w:ascii="Times New Roman" w:hAnsi="Times New Roman" w:cs="Times New Roman"/>
          <w:sz w:val="24"/>
          <w:szCs w:val="24"/>
        </w:rPr>
        <w:t xml:space="preserve"> what kind of merger is this?</w:t>
      </w:r>
    </w:p>
    <w:p w14:paraId="0B957CBE" w14:textId="49F93360" w:rsidR="00821D11" w:rsidRDefault="00821D11" w:rsidP="00821D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merger affect the banking industry</w:t>
      </w:r>
      <w:r w:rsidR="00FB6874">
        <w:rPr>
          <w:rFonts w:ascii="Times New Roman" w:hAnsi="Times New Roman" w:cs="Times New Roman"/>
          <w:sz w:val="24"/>
          <w:szCs w:val="24"/>
        </w:rPr>
        <w:t xml:space="preserve"> in Saudi Arabia and the </w:t>
      </w:r>
      <w:proofErr w:type="gramStart"/>
      <w:r w:rsidR="00FB6874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="00FB6874">
        <w:rPr>
          <w:rFonts w:ascii="Times New Roman" w:hAnsi="Times New Roman" w:cs="Times New Roman"/>
          <w:sz w:val="24"/>
          <w:szCs w:val="24"/>
        </w:rPr>
        <w:t xml:space="preserve"> East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7613563" w14:textId="6262FD5C" w:rsidR="00271B38" w:rsidRDefault="00271B38" w:rsidP="00821D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this merger </w:t>
      </w:r>
      <w:r w:rsidR="00FB6874">
        <w:rPr>
          <w:rFonts w:ascii="Times New Roman" w:hAnsi="Times New Roman" w:cs="Times New Roman"/>
          <w:sz w:val="24"/>
          <w:szCs w:val="24"/>
        </w:rPr>
        <w:t xml:space="preserve">occur? </w:t>
      </w:r>
      <w:r w:rsidR="00FB6874">
        <w:rPr>
          <w:rFonts w:ascii="Times New Roman" w:hAnsi="Times New Roman" w:cs="Times New Roman"/>
          <w:i/>
          <w:iCs/>
          <w:sz w:val="24"/>
          <w:szCs w:val="24"/>
        </w:rPr>
        <w:t>Did one of the corporations paid to the shareholders of the other? Who is the major shareholder on both?</w:t>
      </w:r>
    </w:p>
    <w:p w14:paraId="5977CEE0" w14:textId="190D8F5E" w:rsidR="00821D11" w:rsidRDefault="00821D11" w:rsidP="00821D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think this merger will affect the shareholders on each bank? How?</w:t>
      </w:r>
    </w:p>
    <w:p w14:paraId="7E87D7F4" w14:textId="6647543E" w:rsidR="00821D11" w:rsidRPr="00821D11" w:rsidRDefault="00821D11" w:rsidP="0082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04E13" w14:textId="715A9E60" w:rsidR="004A3016" w:rsidRPr="00E46972" w:rsidRDefault="004A3016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4A3016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772"/>
    <w:multiLevelType w:val="hybridMultilevel"/>
    <w:tmpl w:val="F7343340"/>
    <w:lvl w:ilvl="0" w:tplc="74B6FBA8">
      <w:start w:val="1"/>
      <w:numFmt w:val="decimal"/>
      <w:lvlText w:val="%1)"/>
      <w:lvlJc w:val="left"/>
      <w:pPr>
        <w:ind w:left="9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2AF771E"/>
    <w:multiLevelType w:val="hybridMultilevel"/>
    <w:tmpl w:val="8F16E204"/>
    <w:lvl w:ilvl="0" w:tplc="6C9273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C8F3741"/>
    <w:multiLevelType w:val="hybridMultilevel"/>
    <w:tmpl w:val="BFC68850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7172"/>
    <w:multiLevelType w:val="hybridMultilevel"/>
    <w:tmpl w:val="03788AB6"/>
    <w:lvl w:ilvl="0" w:tplc="0C56ACFA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3A824380"/>
    <w:multiLevelType w:val="hybridMultilevel"/>
    <w:tmpl w:val="DEB0B7E4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7607"/>
    <w:multiLevelType w:val="hybridMultilevel"/>
    <w:tmpl w:val="A6408254"/>
    <w:lvl w:ilvl="0" w:tplc="45183ECC">
      <w:start w:val="1"/>
      <w:numFmt w:val="decimal"/>
      <w:lvlText w:val="%1.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139BF"/>
    <w:multiLevelType w:val="hybridMultilevel"/>
    <w:tmpl w:val="1F82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54043"/>
    <w:multiLevelType w:val="hybridMultilevel"/>
    <w:tmpl w:val="9AF29BA2"/>
    <w:lvl w:ilvl="0" w:tplc="148491C2">
      <w:start w:val="1"/>
      <w:numFmt w:val="decimal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17159C7"/>
    <w:multiLevelType w:val="hybridMultilevel"/>
    <w:tmpl w:val="AAB2012C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E3032"/>
    <w:multiLevelType w:val="hybridMultilevel"/>
    <w:tmpl w:val="4DFC47E8"/>
    <w:lvl w:ilvl="0" w:tplc="2B5E2D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A5577"/>
    <w:multiLevelType w:val="hybridMultilevel"/>
    <w:tmpl w:val="FEDE2E5E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D3D42"/>
    <w:multiLevelType w:val="hybridMultilevel"/>
    <w:tmpl w:val="9B3E2216"/>
    <w:lvl w:ilvl="0" w:tplc="31E0C24C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5"/>
  </w:num>
  <w:num w:numId="8">
    <w:abstractNumId w:val="0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2"/>
    <w:rsid w:val="000B6AB2"/>
    <w:rsid w:val="000C41CA"/>
    <w:rsid w:val="001000E6"/>
    <w:rsid w:val="00143426"/>
    <w:rsid w:val="00146815"/>
    <w:rsid w:val="00154A39"/>
    <w:rsid w:val="00191520"/>
    <w:rsid w:val="001E653B"/>
    <w:rsid w:val="001F721E"/>
    <w:rsid w:val="0024085E"/>
    <w:rsid w:val="00271B38"/>
    <w:rsid w:val="00296C74"/>
    <w:rsid w:val="002C1D6D"/>
    <w:rsid w:val="002F1048"/>
    <w:rsid w:val="00334FAC"/>
    <w:rsid w:val="00386EFE"/>
    <w:rsid w:val="003C2F5F"/>
    <w:rsid w:val="003C61DE"/>
    <w:rsid w:val="003F4C81"/>
    <w:rsid w:val="003F5B41"/>
    <w:rsid w:val="004262C9"/>
    <w:rsid w:val="00470CBB"/>
    <w:rsid w:val="004A3016"/>
    <w:rsid w:val="004C46B9"/>
    <w:rsid w:val="004C7922"/>
    <w:rsid w:val="005547C2"/>
    <w:rsid w:val="00562CF1"/>
    <w:rsid w:val="005747D4"/>
    <w:rsid w:val="00583DAE"/>
    <w:rsid w:val="005A3E95"/>
    <w:rsid w:val="005B68D2"/>
    <w:rsid w:val="005C5F40"/>
    <w:rsid w:val="005C64E0"/>
    <w:rsid w:val="005E651B"/>
    <w:rsid w:val="005E7DCA"/>
    <w:rsid w:val="00632F03"/>
    <w:rsid w:val="00633FE0"/>
    <w:rsid w:val="0067303B"/>
    <w:rsid w:val="006A303C"/>
    <w:rsid w:val="006E6118"/>
    <w:rsid w:val="00700187"/>
    <w:rsid w:val="007009FF"/>
    <w:rsid w:val="00717158"/>
    <w:rsid w:val="00743E7E"/>
    <w:rsid w:val="00762877"/>
    <w:rsid w:val="00764349"/>
    <w:rsid w:val="007A724C"/>
    <w:rsid w:val="007B0486"/>
    <w:rsid w:val="007D38FB"/>
    <w:rsid w:val="007E2FD9"/>
    <w:rsid w:val="007F717E"/>
    <w:rsid w:val="008011D1"/>
    <w:rsid w:val="00801AEF"/>
    <w:rsid w:val="00803A2D"/>
    <w:rsid w:val="00806D07"/>
    <w:rsid w:val="00821D11"/>
    <w:rsid w:val="00870B76"/>
    <w:rsid w:val="00871335"/>
    <w:rsid w:val="008C7FE1"/>
    <w:rsid w:val="008D4C03"/>
    <w:rsid w:val="009574C3"/>
    <w:rsid w:val="009D49C8"/>
    <w:rsid w:val="00A07BCE"/>
    <w:rsid w:val="00A60D6B"/>
    <w:rsid w:val="00A705E9"/>
    <w:rsid w:val="00AF0124"/>
    <w:rsid w:val="00B10916"/>
    <w:rsid w:val="00B16C36"/>
    <w:rsid w:val="00B35ABE"/>
    <w:rsid w:val="00B63AD5"/>
    <w:rsid w:val="00B67B0A"/>
    <w:rsid w:val="00B83C8F"/>
    <w:rsid w:val="00BA2283"/>
    <w:rsid w:val="00C01CDB"/>
    <w:rsid w:val="00C7135A"/>
    <w:rsid w:val="00C71FF8"/>
    <w:rsid w:val="00C82FC0"/>
    <w:rsid w:val="00CA20D0"/>
    <w:rsid w:val="00D25C55"/>
    <w:rsid w:val="00D30F42"/>
    <w:rsid w:val="00D4483C"/>
    <w:rsid w:val="00D57F10"/>
    <w:rsid w:val="00D81239"/>
    <w:rsid w:val="00DA307D"/>
    <w:rsid w:val="00E23F4F"/>
    <w:rsid w:val="00E37B46"/>
    <w:rsid w:val="00E46972"/>
    <w:rsid w:val="00E66715"/>
    <w:rsid w:val="00EE6431"/>
    <w:rsid w:val="00F21236"/>
    <w:rsid w:val="00F77F91"/>
    <w:rsid w:val="00FA2E94"/>
    <w:rsid w:val="00FA399B"/>
    <w:rsid w:val="00FA489A"/>
    <w:rsid w:val="00FB6874"/>
    <w:rsid w:val="00FC5BE8"/>
    <w:rsid w:val="00FD021F"/>
    <w:rsid w:val="00FE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0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803A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803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Mohamed Khaled Ibrahim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DELL</cp:lastModifiedBy>
  <cp:revision>2</cp:revision>
  <dcterms:created xsi:type="dcterms:W3CDTF">2022-08-02T20:20:00Z</dcterms:created>
  <dcterms:modified xsi:type="dcterms:W3CDTF">2022-08-02T20:20:00Z</dcterms:modified>
</cp:coreProperties>
</file>