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0352" w14:textId="77777777" w:rsidR="0099226C" w:rsidRPr="004C00E9" w:rsidRDefault="0099226C" w:rsidP="00B269C5">
      <w:pPr>
        <w:spacing w:after="0" w:line="480" w:lineRule="auto"/>
        <w:ind w:firstLine="720"/>
        <w:rPr>
          <w:rFonts w:ascii="Times New Roman" w:hAnsi="Times New Roman" w:cs="Times New Roman"/>
          <w:sz w:val="24"/>
          <w:szCs w:val="24"/>
        </w:rPr>
      </w:pPr>
    </w:p>
    <w:p w14:paraId="5AFB11A4" w14:textId="77777777" w:rsidR="0099226C" w:rsidRPr="004C00E9" w:rsidRDefault="0099226C" w:rsidP="00B269C5">
      <w:pPr>
        <w:spacing w:after="0" w:line="480" w:lineRule="auto"/>
        <w:ind w:firstLine="720"/>
        <w:rPr>
          <w:rFonts w:ascii="Times New Roman" w:hAnsi="Times New Roman" w:cs="Times New Roman"/>
          <w:sz w:val="24"/>
          <w:szCs w:val="24"/>
        </w:rPr>
      </w:pPr>
    </w:p>
    <w:p w14:paraId="6CE0AAE6" w14:textId="77777777" w:rsidR="0099226C" w:rsidRPr="004C00E9" w:rsidRDefault="0099226C" w:rsidP="0099226C">
      <w:pPr>
        <w:spacing w:after="0" w:line="480" w:lineRule="auto"/>
        <w:ind w:firstLine="720"/>
        <w:jc w:val="center"/>
        <w:rPr>
          <w:rFonts w:ascii="Times New Roman" w:hAnsi="Times New Roman" w:cs="Times New Roman"/>
          <w:b/>
          <w:sz w:val="24"/>
          <w:szCs w:val="24"/>
        </w:rPr>
      </w:pPr>
      <w:r w:rsidRPr="004C00E9">
        <w:rPr>
          <w:rFonts w:ascii="Times New Roman" w:hAnsi="Times New Roman" w:cs="Times New Roman"/>
          <w:b/>
          <w:sz w:val="24"/>
          <w:szCs w:val="24"/>
        </w:rPr>
        <w:t>Organizational Policies</w:t>
      </w:r>
    </w:p>
    <w:p w14:paraId="02093018" w14:textId="77777777" w:rsidR="0099226C" w:rsidRPr="004C00E9" w:rsidRDefault="0099226C" w:rsidP="0099226C">
      <w:pPr>
        <w:spacing w:after="0" w:line="480" w:lineRule="auto"/>
        <w:ind w:firstLine="720"/>
        <w:jc w:val="center"/>
        <w:rPr>
          <w:rFonts w:ascii="Times New Roman" w:hAnsi="Times New Roman" w:cs="Times New Roman"/>
          <w:sz w:val="24"/>
          <w:szCs w:val="24"/>
        </w:rPr>
      </w:pPr>
    </w:p>
    <w:p w14:paraId="3586C9FB" w14:textId="77777777" w:rsidR="0099226C" w:rsidRPr="004C00E9" w:rsidRDefault="0099226C" w:rsidP="0099226C">
      <w:pPr>
        <w:spacing w:after="0" w:line="480" w:lineRule="auto"/>
        <w:ind w:firstLine="720"/>
        <w:jc w:val="center"/>
        <w:rPr>
          <w:rFonts w:ascii="Times New Roman" w:hAnsi="Times New Roman" w:cs="Times New Roman"/>
          <w:sz w:val="24"/>
          <w:szCs w:val="24"/>
        </w:rPr>
      </w:pPr>
    </w:p>
    <w:p w14:paraId="0EFF840C" w14:textId="77777777" w:rsidR="0099226C" w:rsidRPr="004C00E9" w:rsidRDefault="0099226C" w:rsidP="0099226C">
      <w:pPr>
        <w:spacing w:after="0" w:line="480" w:lineRule="auto"/>
        <w:ind w:firstLine="720"/>
        <w:jc w:val="center"/>
        <w:rPr>
          <w:rFonts w:ascii="Times New Roman" w:hAnsi="Times New Roman" w:cs="Times New Roman"/>
          <w:sz w:val="24"/>
          <w:szCs w:val="24"/>
        </w:rPr>
      </w:pPr>
    </w:p>
    <w:p w14:paraId="7B796D03" w14:textId="77777777" w:rsidR="0099226C" w:rsidRPr="004C00E9" w:rsidRDefault="0099226C" w:rsidP="0099226C">
      <w:pPr>
        <w:spacing w:after="0" w:line="480" w:lineRule="auto"/>
        <w:ind w:firstLine="720"/>
        <w:jc w:val="center"/>
        <w:rPr>
          <w:rFonts w:ascii="Times New Roman" w:hAnsi="Times New Roman" w:cs="Times New Roman"/>
          <w:sz w:val="24"/>
          <w:szCs w:val="24"/>
        </w:rPr>
      </w:pPr>
    </w:p>
    <w:p w14:paraId="7C58162E" w14:textId="77777777" w:rsidR="0099226C" w:rsidRPr="004C00E9" w:rsidRDefault="0099226C" w:rsidP="0099226C">
      <w:pPr>
        <w:spacing w:after="0" w:line="480" w:lineRule="auto"/>
        <w:ind w:firstLine="720"/>
        <w:jc w:val="center"/>
        <w:rPr>
          <w:rFonts w:ascii="Times New Roman" w:hAnsi="Times New Roman" w:cs="Times New Roman"/>
          <w:sz w:val="24"/>
          <w:szCs w:val="24"/>
        </w:rPr>
      </w:pPr>
    </w:p>
    <w:p w14:paraId="5A57D9EC" w14:textId="77777777" w:rsidR="0099226C" w:rsidRPr="004C00E9" w:rsidRDefault="0099226C" w:rsidP="0099226C">
      <w:pPr>
        <w:spacing w:after="0" w:line="480" w:lineRule="auto"/>
        <w:ind w:firstLine="720"/>
        <w:jc w:val="center"/>
        <w:rPr>
          <w:rFonts w:ascii="Times New Roman" w:hAnsi="Times New Roman" w:cs="Times New Roman"/>
          <w:sz w:val="24"/>
          <w:szCs w:val="24"/>
        </w:rPr>
      </w:pPr>
    </w:p>
    <w:p w14:paraId="77500C45" w14:textId="77777777" w:rsidR="00EC2001" w:rsidRPr="004C00E9" w:rsidRDefault="00EC2001" w:rsidP="0099226C">
      <w:pPr>
        <w:spacing w:after="0" w:line="480" w:lineRule="auto"/>
        <w:ind w:firstLine="720"/>
        <w:jc w:val="center"/>
        <w:rPr>
          <w:rFonts w:ascii="Times New Roman" w:hAnsi="Times New Roman" w:cs="Times New Roman"/>
          <w:sz w:val="24"/>
          <w:szCs w:val="24"/>
        </w:rPr>
      </w:pPr>
    </w:p>
    <w:p w14:paraId="54F3B597" w14:textId="77777777" w:rsidR="00EC2001" w:rsidRPr="004C00E9" w:rsidRDefault="00EC2001" w:rsidP="0099226C">
      <w:pPr>
        <w:spacing w:after="0" w:line="480" w:lineRule="auto"/>
        <w:ind w:firstLine="720"/>
        <w:jc w:val="center"/>
        <w:rPr>
          <w:rFonts w:ascii="Times New Roman" w:hAnsi="Times New Roman" w:cs="Times New Roman"/>
          <w:sz w:val="24"/>
          <w:szCs w:val="24"/>
        </w:rPr>
      </w:pPr>
    </w:p>
    <w:p w14:paraId="248A4BE2" w14:textId="77777777" w:rsidR="0099226C" w:rsidRPr="004C00E9" w:rsidRDefault="0099226C" w:rsidP="0099226C">
      <w:pPr>
        <w:spacing w:after="0" w:line="480" w:lineRule="auto"/>
        <w:ind w:firstLine="720"/>
        <w:jc w:val="center"/>
        <w:rPr>
          <w:rFonts w:ascii="Times New Roman" w:hAnsi="Times New Roman" w:cs="Times New Roman"/>
          <w:sz w:val="24"/>
          <w:szCs w:val="24"/>
        </w:rPr>
      </w:pPr>
    </w:p>
    <w:p w14:paraId="6A39D324" w14:textId="77777777" w:rsidR="00D200E0" w:rsidRPr="00E94D13" w:rsidRDefault="00D200E0" w:rsidP="00D200E0">
      <w:pPr>
        <w:shd w:val="clear" w:color="auto" w:fill="FFFFFF"/>
        <w:spacing w:after="0" w:line="480" w:lineRule="auto"/>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LaToya Bradshaw</w:t>
      </w:r>
    </w:p>
    <w:p w14:paraId="4765F5BA" w14:textId="77777777" w:rsidR="00D200E0" w:rsidRPr="00E94D13" w:rsidRDefault="00D200E0" w:rsidP="00D200E0">
      <w:pPr>
        <w:shd w:val="clear" w:color="auto" w:fill="FFFFFF"/>
        <w:spacing w:after="0" w:line="480" w:lineRule="auto"/>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Admin, &amp; Supervision</w:t>
      </w:r>
    </w:p>
    <w:p w14:paraId="2D90BEC2" w14:textId="77777777" w:rsidR="00D200E0" w:rsidRPr="00E94D13" w:rsidRDefault="00D200E0" w:rsidP="00D200E0">
      <w:pPr>
        <w:shd w:val="clear" w:color="auto" w:fill="FFFFFF"/>
        <w:spacing w:after="0" w:line="480" w:lineRule="auto"/>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17, 2022</w:t>
      </w:r>
    </w:p>
    <w:p w14:paraId="42CF9DFE" w14:textId="1B78136A" w:rsidR="0099226C" w:rsidRDefault="0099226C" w:rsidP="00B269C5">
      <w:pPr>
        <w:spacing w:after="0" w:line="480" w:lineRule="auto"/>
        <w:ind w:firstLine="720"/>
        <w:rPr>
          <w:rFonts w:ascii="Times New Roman" w:hAnsi="Times New Roman" w:cs="Times New Roman"/>
          <w:sz w:val="24"/>
          <w:szCs w:val="24"/>
        </w:rPr>
      </w:pPr>
    </w:p>
    <w:p w14:paraId="688D88D2" w14:textId="18C6CCCA" w:rsidR="00D200E0" w:rsidRDefault="00D200E0" w:rsidP="00B269C5">
      <w:pPr>
        <w:spacing w:after="0" w:line="480" w:lineRule="auto"/>
        <w:ind w:firstLine="720"/>
        <w:rPr>
          <w:rFonts w:ascii="Times New Roman" w:hAnsi="Times New Roman" w:cs="Times New Roman"/>
          <w:sz w:val="24"/>
          <w:szCs w:val="24"/>
        </w:rPr>
      </w:pPr>
    </w:p>
    <w:p w14:paraId="1DAB1576" w14:textId="77777777" w:rsidR="00D200E0" w:rsidRPr="004C00E9" w:rsidRDefault="00D200E0" w:rsidP="00B269C5">
      <w:pPr>
        <w:spacing w:after="0" w:line="480" w:lineRule="auto"/>
        <w:ind w:firstLine="720"/>
        <w:rPr>
          <w:rFonts w:ascii="Times New Roman" w:hAnsi="Times New Roman" w:cs="Times New Roman"/>
          <w:sz w:val="24"/>
          <w:szCs w:val="24"/>
        </w:rPr>
      </w:pPr>
    </w:p>
    <w:p w14:paraId="31ECE866" w14:textId="77777777" w:rsidR="0099226C" w:rsidRPr="004C00E9" w:rsidRDefault="0099226C" w:rsidP="00B269C5">
      <w:pPr>
        <w:spacing w:after="0" w:line="480" w:lineRule="auto"/>
        <w:ind w:firstLine="720"/>
        <w:rPr>
          <w:rFonts w:ascii="Times New Roman" w:hAnsi="Times New Roman" w:cs="Times New Roman"/>
          <w:sz w:val="24"/>
          <w:szCs w:val="24"/>
        </w:rPr>
      </w:pPr>
    </w:p>
    <w:p w14:paraId="689C63B3" w14:textId="77777777" w:rsidR="0099226C" w:rsidRPr="004C00E9" w:rsidRDefault="0099226C" w:rsidP="00B269C5">
      <w:pPr>
        <w:spacing w:after="0" w:line="480" w:lineRule="auto"/>
        <w:ind w:firstLine="720"/>
        <w:rPr>
          <w:rFonts w:ascii="Times New Roman" w:hAnsi="Times New Roman" w:cs="Times New Roman"/>
          <w:sz w:val="24"/>
          <w:szCs w:val="24"/>
        </w:rPr>
      </w:pPr>
    </w:p>
    <w:p w14:paraId="52A9B147" w14:textId="77777777" w:rsidR="0099226C" w:rsidRPr="004C00E9" w:rsidRDefault="0099226C" w:rsidP="00B269C5">
      <w:pPr>
        <w:spacing w:after="0" w:line="480" w:lineRule="auto"/>
        <w:ind w:firstLine="720"/>
        <w:rPr>
          <w:rFonts w:ascii="Times New Roman" w:hAnsi="Times New Roman" w:cs="Times New Roman"/>
          <w:sz w:val="24"/>
          <w:szCs w:val="24"/>
        </w:rPr>
      </w:pPr>
    </w:p>
    <w:p w14:paraId="5302D62C" w14:textId="77777777" w:rsidR="0099226C" w:rsidRPr="004C00E9" w:rsidRDefault="0099226C" w:rsidP="0099226C">
      <w:pPr>
        <w:spacing w:after="0" w:line="480" w:lineRule="auto"/>
        <w:rPr>
          <w:rFonts w:ascii="Times New Roman" w:hAnsi="Times New Roman" w:cs="Times New Roman"/>
          <w:sz w:val="24"/>
          <w:szCs w:val="24"/>
        </w:rPr>
      </w:pPr>
    </w:p>
    <w:p w14:paraId="2EDF269C" w14:textId="77777777" w:rsidR="00EC2001" w:rsidRPr="004C00E9" w:rsidRDefault="00EC2001" w:rsidP="0099226C">
      <w:pPr>
        <w:spacing w:after="0" w:line="480" w:lineRule="auto"/>
        <w:rPr>
          <w:rFonts w:ascii="Times New Roman" w:hAnsi="Times New Roman" w:cs="Times New Roman"/>
          <w:sz w:val="24"/>
          <w:szCs w:val="24"/>
        </w:rPr>
      </w:pPr>
    </w:p>
    <w:p w14:paraId="41D8F33B" w14:textId="77777777" w:rsidR="0099226C" w:rsidRPr="004C00E9" w:rsidRDefault="0099226C" w:rsidP="0099226C">
      <w:pPr>
        <w:spacing w:after="0" w:line="480" w:lineRule="auto"/>
        <w:ind w:firstLine="720"/>
        <w:jc w:val="center"/>
        <w:rPr>
          <w:rFonts w:ascii="Times New Roman" w:hAnsi="Times New Roman" w:cs="Times New Roman"/>
          <w:b/>
          <w:sz w:val="24"/>
          <w:szCs w:val="24"/>
        </w:rPr>
      </w:pPr>
      <w:r w:rsidRPr="004C00E9">
        <w:rPr>
          <w:rFonts w:ascii="Times New Roman" w:hAnsi="Times New Roman" w:cs="Times New Roman"/>
          <w:b/>
          <w:sz w:val="24"/>
          <w:szCs w:val="24"/>
        </w:rPr>
        <w:lastRenderedPageBreak/>
        <w:t>Importance of Organizational Policies</w:t>
      </w:r>
    </w:p>
    <w:p w14:paraId="3AF7FFFE" w14:textId="77777777" w:rsidR="000E38AF" w:rsidRPr="004C00E9" w:rsidRDefault="000E38AF" w:rsidP="000E38AF">
      <w:pPr>
        <w:spacing w:after="0" w:line="480" w:lineRule="auto"/>
        <w:rPr>
          <w:rFonts w:ascii="Times New Roman" w:hAnsi="Times New Roman" w:cs="Times New Roman"/>
          <w:b/>
          <w:sz w:val="24"/>
          <w:szCs w:val="24"/>
        </w:rPr>
      </w:pPr>
      <w:r w:rsidRPr="004C00E9">
        <w:rPr>
          <w:rFonts w:ascii="Times New Roman" w:hAnsi="Times New Roman" w:cs="Times New Roman"/>
          <w:b/>
          <w:sz w:val="24"/>
          <w:szCs w:val="24"/>
        </w:rPr>
        <w:t>Background</w:t>
      </w:r>
    </w:p>
    <w:p w14:paraId="572479C8" w14:textId="77777777" w:rsidR="00C95F22" w:rsidRPr="004C00E9" w:rsidRDefault="00B269C5" w:rsidP="00B269C5">
      <w:pPr>
        <w:spacing w:after="0" w:line="480" w:lineRule="auto"/>
        <w:ind w:firstLine="720"/>
        <w:rPr>
          <w:rFonts w:ascii="Times New Roman" w:hAnsi="Times New Roman" w:cs="Times New Roman"/>
          <w:sz w:val="24"/>
          <w:szCs w:val="24"/>
        </w:rPr>
      </w:pPr>
      <w:r w:rsidRPr="004C00E9">
        <w:rPr>
          <w:rFonts w:ascii="Times New Roman" w:hAnsi="Times New Roman" w:cs="Times New Roman"/>
          <w:sz w:val="24"/>
          <w:szCs w:val="24"/>
        </w:rPr>
        <w:t xml:space="preserve">Policies at </w:t>
      </w:r>
      <w:r w:rsidR="0099226C" w:rsidRPr="004C00E9">
        <w:rPr>
          <w:rFonts w:ascii="Times New Roman" w:hAnsi="Times New Roman" w:cs="Times New Roman"/>
          <w:sz w:val="24"/>
          <w:szCs w:val="24"/>
        </w:rPr>
        <w:t xml:space="preserve">the </w:t>
      </w:r>
      <w:r w:rsidRPr="004C00E9">
        <w:rPr>
          <w:rFonts w:ascii="Times New Roman" w:hAnsi="Times New Roman" w:cs="Times New Roman"/>
          <w:sz w:val="24"/>
          <w:szCs w:val="24"/>
        </w:rPr>
        <w:t xml:space="preserve">workplace list among the essential tools that aid in regulating the operations to achieve the organizational goals. The selected policy is </w:t>
      </w:r>
      <w:r w:rsidR="0099226C" w:rsidRPr="004C00E9">
        <w:rPr>
          <w:rFonts w:ascii="Times New Roman" w:hAnsi="Times New Roman" w:cs="Times New Roman"/>
          <w:sz w:val="24"/>
          <w:szCs w:val="24"/>
        </w:rPr>
        <w:t xml:space="preserve">a </w:t>
      </w:r>
      <w:r w:rsidRPr="004C00E9">
        <w:rPr>
          <w:rFonts w:ascii="Times New Roman" w:hAnsi="Times New Roman" w:cs="Times New Roman"/>
          <w:sz w:val="24"/>
          <w:szCs w:val="24"/>
        </w:rPr>
        <w:t xml:space="preserve">code of conduct, which helps </w:t>
      </w:r>
      <w:r w:rsidR="0099226C" w:rsidRPr="004C00E9">
        <w:rPr>
          <w:rFonts w:ascii="Times New Roman" w:hAnsi="Times New Roman" w:cs="Times New Roman"/>
          <w:sz w:val="24"/>
          <w:szCs w:val="24"/>
        </w:rPr>
        <w:t>guide</w:t>
      </w:r>
      <w:r w:rsidRPr="004C00E9">
        <w:rPr>
          <w:rFonts w:ascii="Times New Roman" w:hAnsi="Times New Roman" w:cs="Times New Roman"/>
          <w:sz w:val="24"/>
          <w:szCs w:val="24"/>
        </w:rPr>
        <w:t xml:space="preserve"> </w:t>
      </w:r>
      <w:r w:rsidR="0099226C" w:rsidRPr="004C00E9">
        <w:rPr>
          <w:rFonts w:ascii="Times New Roman" w:hAnsi="Times New Roman" w:cs="Times New Roman"/>
          <w:sz w:val="24"/>
          <w:szCs w:val="24"/>
        </w:rPr>
        <w:t>how</w:t>
      </w:r>
      <w:r w:rsidRPr="004C00E9">
        <w:rPr>
          <w:rFonts w:ascii="Times New Roman" w:hAnsi="Times New Roman" w:cs="Times New Roman"/>
          <w:sz w:val="24"/>
          <w:szCs w:val="24"/>
        </w:rPr>
        <w:t xml:space="preserve"> things are done in a workplace. A code of conduct is a set of rules that the employer and employees must observe. The policy provides an outline of things that an individual can or cannot do to achieve appropriateness. The policy dictates th</w:t>
      </w:r>
      <w:r w:rsidR="0099226C" w:rsidRPr="004C00E9">
        <w:rPr>
          <w:rFonts w:ascii="Times New Roman" w:hAnsi="Times New Roman" w:cs="Times New Roman"/>
          <w:sz w:val="24"/>
          <w:szCs w:val="24"/>
        </w:rPr>
        <w:t>e</w:t>
      </w:r>
      <w:r w:rsidRPr="004C00E9">
        <w:rPr>
          <w:rFonts w:ascii="Times New Roman" w:hAnsi="Times New Roman" w:cs="Times New Roman"/>
          <w:sz w:val="24"/>
          <w:szCs w:val="24"/>
        </w:rPr>
        <w:t xml:space="preserve"> motion of interaction among people </w:t>
      </w:r>
      <w:r w:rsidR="0099226C" w:rsidRPr="004C00E9">
        <w:rPr>
          <w:rFonts w:ascii="Times New Roman" w:hAnsi="Times New Roman" w:cs="Times New Roman"/>
          <w:sz w:val="24"/>
          <w:szCs w:val="24"/>
        </w:rPr>
        <w:t>in</w:t>
      </w:r>
      <w:r w:rsidRPr="004C00E9">
        <w:rPr>
          <w:rFonts w:ascii="Times New Roman" w:hAnsi="Times New Roman" w:cs="Times New Roman"/>
          <w:sz w:val="24"/>
          <w:szCs w:val="24"/>
        </w:rPr>
        <w:t xml:space="preserve"> </w:t>
      </w:r>
      <w:r w:rsidR="0099226C" w:rsidRPr="004C00E9">
        <w:rPr>
          <w:rFonts w:ascii="Times New Roman" w:hAnsi="Times New Roman" w:cs="Times New Roman"/>
          <w:sz w:val="24"/>
          <w:szCs w:val="24"/>
        </w:rPr>
        <w:t xml:space="preserve">the </w:t>
      </w:r>
      <w:r w:rsidRPr="004C00E9">
        <w:rPr>
          <w:rFonts w:ascii="Times New Roman" w:hAnsi="Times New Roman" w:cs="Times New Roman"/>
          <w:sz w:val="24"/>
          <w:szCs w:val="24"/>
        </w:rPr>
        <w:t>workplace regardless of the</w:t>
      </w:r>
      <w:r w:rsidR="0099226C" w:rsidRPr="004C00E9">
        <w:rPr>
          <w:rFonts w:ascii="Times New Roman" w:hAnsi="Times New Roman" w:cs="Times New Roman"/>
          <w:sz w:val="24"/>
          <w:szCs w:val="24"/>
        </w:rPr>
        <w:t>ir</w:t>
      </w:r>
      <w:r w:rsidRPr="004C00E9">
        <w:rPr>
          <w:rFonts w:ascii="Times New Roman" w:hAnsi="Times New Roman" w:cs="Times New Roman"/>
          <w:sz w:val="24"/>
          <w:szCs w:val="24"/>
        </w:rPr>
        <w:t xml:space="preserve"> individuality. </w:t>
      </w:r>
    </w:p>
    <w:p w14:paraId="2D60C493" w14:textId="77777777" w:rsidR="00B269C5" w:rsidRPr="004C00E9" w:rsidRDefault="00B269C5" w:rsidP="00B269C5">
      <w:pPr>
        <w:spacing w:after="0" w:line="480" w:lineRule="auto"/>
        <w:ind w:firstLine="720"/>
        <w:rPr>
          <w:rFonts w:ascii="Times New Roman" w:hAnsi="Times New Roman" w:cs="Times New Roman"/>
          <w:sz w:val="24"/>
          <w:szCs w:val="24"/>
        </w:rPr>
      </w:pPr>
      <w:r w:rsidRPr="004C00E9">
        <w:rPr>
          <w:rFonts w:ascii="Times New Roman" w:hAnsi="Times New Roman" w:cs="Times New Roman"/>
          <w:sz w:val="24"/>
          <w:szCs w:val="24"/>
        </w:rPr>
        <w:t xml:space="preserve">The policy was created to ensure that </w:t>
      </w:r>
      <w:r w:rsidR="0099226C" w:rsidRPr="004C00E9">
        <w:rPr>
          <w:rFonts w:ascii="Times New Roman" w:hAnsi="Times New Roman" w:cs="Times New Roman"/>
          <w:sz w:val="24"/>
          <w:szCs w:val="24"/>
        </w:rPr>
        <w:t>everyone in the organization is</w:t>
      </w:r>
      <w:r w:rsidRPr="004C00E9">
        <w:rPr>
          <w:rFonts w:ascii="Times New Roman" w:hAnsi="Times New Roman" w:cs="Times New Roman"/>
          <w:sz w:val="24"/>
          <w:szCs w:val="24"/>
        </w:rPr>
        <w:t xml:space="preserve"> comfortable during work. The code of conduct focused on instilling respect for each other and avoid</w:t>
      </w:r>
      <w:r w:rsidR="0099226C" w:rsidRPr="004C00E9">
        <w:rPr>
          <w:rFonts w:ascii="Times New Roman" w:hAnsi="Times New Roman" w:cs="Times New Roman"/>
          <w:sz w:val="24"/>
          <w:szCs w:val="24"/>
        </w:rPr>
        <w:t>ing</w:t>
      </w:r>
      <w:r w:rsidRPr="004C00E9">
        <w:rPr>
          <w:rFonts w:ascii="Times New Roman" w:hAnsi="Times New Roman" w:cs="Times New Roman"/>
          <w:sz w:val="24"/>
          <w:szCs w:val="24"/>
        </w:rPr>
        <w:t xml:space="preserve"> cases of conflict. The policy also focused on ensuring </w:t>
      </w:r>
      <w:r w:rsidR="0099226C" w:rsidRPr="004C00E9">
        <w:rPr>
          <w:rFonts w:ascii="Times New Roman" w:hAnsi="Times New Roman" w:cs="Times New Roman"/>
          <w:sz w:val="24"/>
          <w:szCs w:val="24"/>
        </w:rPr>
        <w:t xml:space="preserve">a </w:t>
      </w:r>
      <w:r w:rsidRPr="004C00E9">
        <w:rPr>
          <w:rFonts w:ascii="Times New Roman" w:hAnsi="Times New Roman" w:cs="Times New Roman"/>
          <w:sz w:val="24"/>
          <w:szCs w:val="24"/>
        </w:rPr>
        <w:t xml:space="preserve">harmonious working environment as the employees have to embrace teamwork in the agency. The policy was also created to enforce the </w:t>
      </w:r>
      <w:r w:rsidR="0099226C" w:rsidRPr="004C00E9">
        <w:rPr>
          <w:rFonts w:ascii="Times New Roman" w:hAnsi="Times New Roman" w:cs="Times New Roman"/>
          <w:sz w:val="24"/>
          <w:szCs w:val="24"/>
        </w:rPr>
        <w:t>agency's values, ethics and morals (</w:t>
      </w:r>
      <w:r w:rsidR="0099226C" w:rsidRPr="004C00E9">
        <w:rPr>
          <w:rFonts w:ascii="Times New Roman" w:hAnsi="Times New Roman" w:cs="Times New Roman"/>
          <w:sz w:val="24"/>
          <w:szCs w:val="24"/>
          <w:shd w:val="clear" w:color="auto" w:fill="FFFFFF"/>
        </w:rPr>
        <w:t>Mousa et al., 2020)</w:t>
      </w:r>
      <w:r w:rsidRPr="004C00E9">
        <w:rPr>
          <w:rFonts w:ascii="Times New Roman" w:hAnsi="Times New Roman" w:cs="Times New Roman"/>
          <w:sz w:val="24"/>
          <w:szCs w:val="24"/>
        </w:rPr>
        <w:t xml:space="preserve">. The </w:t>
      </w:r>
      <w:r w:rsidR="0099226C" w:rsidRPr="004C00E9">
        <w:rPr>
          <w:rFonts w:ascii="Times New Roman" w:hAnsi="Times New Roman" w:cs="Times New Roman"/>
          <w:sz w:val="24"/>
          <w:szCs w:val="24"/>
        </w:rPr>
        <w:t>precise</w:t>
      </w:r>
      <w:r w:rsidRPr="004C00E9">
        <w:rPr>
          <w:rFonts w:ascii="Times New Roman" w:hAnsi="Times New Roman" w:cs="Times New Roman"/>
          <w:sz w:val="24"/>
          <w:szCs w:val="24"/>
        </w:rPr>
        <w:t xml:space="preserve"> rules will guide the employees and employers to understand what the company expects from them. The policy will ensure that on will act within the set laws and improve the </w:t>
      </w:r>
      <w:r w:rsidR="0099226C" w:rsidRPr="004C00E9">
        <w:rPr>
          <w:rFonts w:ascii="Times New Roman" w:hAnsi="Times New Roman" w:cs="Times New Roman"/>
          <w:sz w:val="24"/>
          <w:szCs w:val="24"/>
        </w:rPr>
        <w:t>workers' morale</w:t>
      </w:r>
      <w:r w:rsidRPr="004C00E9">
        <w:rPr>
          <w:rFonts w:ascii="Times New Roman" w:hAnsi="Times New Roman" w:cs="Times New Roman"/>
          <w:sz w:val="24"/>
          <w:szCs w:val="24"/>
        </w:rPr>
        <w:t xml:space="preserve">. </w:t>
      </w:r>
    </w:p>
    <w:p w14:paraId="746209D9" w14:textId="77777777" w:rsidR="000E38AF" w:rsidRPr="004C00E9" w:rsidRDefault="000E38AF" w:rsidP="000E38AF">
      <w:pPr>
        <w:spacing w:after="0" w:line="480" w:lineRule="auto"/>
        <w:rPr>
          <w:rFonts w:ascii="Times New Roman" w:hAnsi="Times New Roman" w:cs="Times New Roman"/>
          <w:b/>
          <w:sz w:val="24"/>
          <w:szCs w:val="24"/>
        </w:rPr>
      </w:pPr>
      <w:r w:rsidRPr="004C00E9">
        <w:rPr>
          <w:rFonts w:ascii="Times New Roman" w:hAnsi="Times New Roman" w:cs="Times New Roman"/>
          <w:b/>
          <w:sz w:val="24"/>
          <w:szCs w:val="24"/>
        </w:rPr>
        <w:t>Mission</w:t>
      </w:r>
    </w:p>
    <w:p w14:paraId="7020D0DA" w14:textId="77777777" w:rsidR="00B269C5" w:rsidRPr="004C00E9" w:rsidRDefault="00B269C5" w:rsidP="00B269C5">
      <w:pPr>
        <w:spacing w:after="0" w:line="480" w:lineRule="auto"/>
        <w:ind w:firstLine="720"/>
        <w:rPr>
          <w:rFonts w:ascii="Times New Roman" w:hAnsi="Times New Roman" w:cs="Times New Roman"/>
          <w:sz w:val="24"/>
          <w:szCs w:val="24"/>
        </w:rPr>
      </w:pPr>
      <w:r w:rsidRPr="004C00E9">
        <w:rPr>
          <w:rFonts w:ascii="Times New Roman" w:hAnsi="Times New Roman" w:cs="Times New Roman"/>
          <w:sz w:val="24"/>
          <w:szCs w:val="24"/>
        </w:rPr>
        <w:t xml:space="preserve">The </w:t>
      </w:r>
      <w:r w:rsidR="0099226C" w:rsidRPr="004C00E9">
        <w:rPr>
          <w:rFonts w:ascii="Times New Roman" w:hAnsi="Times New Roman" w:cs="Times New Roman"/>
          <w:sz w:val="24"/>
          <w:szCs w:val="24"/>
        </w:rPr>
        <w:t>agency's mission</w:t>
      </w:r>
      <w:r w:rsidRPr="004C00E9">
        <w:rPr>
          <w:rFonts w:ascii="Times New Roman" w:hAnsi="Times New Roman" w:cs="Times New Roman"/>
          <w:sz w:val="24"/>
          <w:szCs w:val="24"/>
        </w:rPr>
        <w:t xml:space="preserve"> is to </w:t>
      </w:r>
      <w:r w:rsidR="008042DD" w:rsidRPr="004C00E9">
        <w:rPr>
          <w:rFonts w:ascii="Times New Roman" w:hAnsi="Times New Roman" w:cs="Times New Roman"/>
          <w:sz w:val="24"/>
          <w:szCs w:val="24"/>
        </w:rPr>
        <w:t xml:space="preserve">ensure teamwork </w:t>
      </w:r>
      <w:r w:rsidR="0099226C" w:rsidRPr="004C00E9">
        <w:rPr>
          <w:rFonts w:ascii="Times New Roman" w:hAnsi="Times New Roman" w:cs="Times New Roman"/>
          <w:sz w:val="24"/>
          <w:szCs w:val="24"/>
        </w:rPr>
        <w:t xml:space="preserve">is </w:t>
      </w:r>
      <w:r w:rsidR="008042DD" w:rsidRPr="004C00E9">
        <w:rPr>
          <w:rFonts w:ascii="Times New Roman" w:hAnsi="Times New Roman" w:cs="Times New Roman"/>
          <w:sz w:val="24"/>
          <w:szCs w:val="24"/>
        </w:rPr>
        <w:t xml:space="preserve">achieved through close regulation of the </w:t>
      </w:r>
      <w:r w:rsidR="0099226C" w:rsidRPr="004C00E9">
        <w:rPr>
          <w:rFonts w:ascii="Times New Roman" w:hAnsi="Times New Roman" w:cs="Times New Roman"/>
          <w:sz w:val="24"/>
          <w:szCs w:val="24"/>
        </w:rPr>
        <w:t>behavior</w:t>
      </w:r>
      <w:r w:rsidR="008042DD" w:rsidRPr="004C00E9">
        <w:rPr>
          <w:rFonts w:ascii="Times New Roman" w:hAnsi="Times New Roman" w:cs="Times New Roman"/>
          <w:sz w:val="24"/>
          <w:szCs w:val="24"/>
        </w:rPr>
        <w:t xml:space="preserve"> of the employees. Employees play a significant role in achieving the </w:t>
      </w:r>
      <w:r w:rsidR="0099226C" w:rsidRPr="004C00E9">
        <w:rPr>
          <w:rFonts w:ascii="Times New Roman" w:hAnsi="Times New Roman" w:cs="Times New Roman"/>
          <w:sz w:val="24"/>
          <w:szCs w:val="24"/>
        </w:rPr>
        <w:t>agency's goals,</w:t>
      </w:r>
      <w:r w:rsidR="008042DD" w:rsidRPr="004C00E9">
        <w:rPr>
          <w:rFonts w:ascii="Times New Roman" w:hAnsi="Times New Roman" w:cs="Times New Roman"/>
          <w:sz w:val="24"/>
          <w:szCs w:val="24"/>
        </w:rPr>
        <w:t xml:space="preserve"> thus the need for such policies. The code of conduct is a critical policy that ensures that the employees will behave in a certain way without deviations. The policy is specific to address each issue to the core</w:t>
      </w:r>
      <w:r w:rsidR="0099226C" w:rsidRPr="004C00E9">
        <w:rPr>
          <w:rFonts w:ascii="Times New Roman" w:hAnsi="Times New Roman" w:cs="Times New Roman"/>
          <w:sz w:val="24"/>
          <w:szCs w:val="24"/>
        </w:rPr>
        <w:t>,</w:t>
      </w:r>
      <w:r w:rsidR="008042DD" w:rsidRPr="004C00E9">
        <w:rPr>
          <w:rFonts w:ascii="Times New Roman" w:hAnsi="Times New Roman" w:cs="Times New Roman"/>
          <w:sz w:val="24"/>
          <w:szCs w:val="24"/>
        </w:rPr>
        <w:t xml:space="preserve"> and the list of consequences is included in the agency</w:t>
      </w:r>
      <w:r w:rsidR="0099226C" w:rsidRPr="004C00E9">
        <w:rPr>
          <w:rFonts w:ascii="Times New Roman" w:hAnsi="Times New Roman" w:cs="Times New Roman"/>
          <w:sz w:val="24"/>
          <w:szCs w:val="24"/>
        </w:rPr>
        <w:t>'</w:t>
      </w:r>
      <w:r w:rsidR="008042DD" w:rsidRPr="004C00E9">
        <w:rPr>
          <w:rFonts w:ascii="Times New Roman" w:hAnsi="Times New Roman" w:cs="Times New Roman"/>
          <w:sz w:val="24"/>
          <w:szCs w:val="24"/>
        </w:rPr>
        <w:t>s handbook</w:t>
      </w:r>
      <w:r w:rsidR="0099226C" w:rsidRPr="004C00E9">
        <w:rPr>
          <w:rFonts w:ascii="Times New Roman" w:hAnsi="Times New Roman" w:cs="Times New Roman"/>
          <w:sz w:val="24"/>
          <w:szCs w:val="24"/>
        </w:rPr>
        <w:t xml:space="preserve"> (</w:t>
      </w:r>
      <w:r w:rsidR="0099226C" w:rsidRPr="004C00E9">
        <w:rPr>
          <w:rFonts w:ascii="Times New Roman" w:hAnsi="Times New Roman" w:cs="Times New Roman"/>
          <w:sz w:val="24"/>
          <w:szCs w:val="24"/>
          <w:shd w:val="clear" w:color="auto" w:fill="FFFFFF"/>
        </w:rPr>
        <w:t>Kisner, 2018)</w:t>
      </w:r>
      <w:r w:rsidR="008042DD" w:rsidRPr="004C00E9">
        <w:rPr>
          <w:rFonts w:ascii="Times New Roman" w:hAnsi="Times New Roman" w:cs="Times New Roman"/>
          <w:sz w:val="24"/>
          <w:szCs w:val="24"/>
        </w:rPr>
        <w:t xml:space="preserve">. </w:t>
      </w:r>
      <w:r w:rsidR="006D70E8" w:rsidRPr="004C00E9">
        <w:rPr>
          <w:rFonts w:ascii="Times New Roman" w:hAnsi="Times New Roman" w:cs="Times New Roman"/>
          <w:sz w:val="24"/>
          <w:szCs w:val="24"/>
        </w:rPr>
        <w:t xml:space="preserve">The </w:t>
      </w:r>
      <w:r w:rsidR="0099226C" w:rsidRPr="004C00E9">
        <w:rPr>
          <w:rFonts w:ascii="Times New Roman" w:hAnsi="Times New Roman" w:cs="Times New Roman"/>
          <w:sz w:val="24"/>
          <w:szCs w:val="24"/>
        </w:rPr>
        <w:t>agency's goal</w:t>
      </w:r>
      <w:r w:rsidR="006D70E8" w:rsidRPr="004C00E9">
        <w:rPr>
          <w:rFonts w:ascii="Times New Roman" w:hAnsi="Times New Roman" w:cs="Times New Roman"/>
          <w:sz w:val="24"/>
          <w:szCs w:val="24"/>
        </w:rPr>
        <w:t xml:space="preserve"> is to record positivity and steer operations to a great height, a goal achievable through regulated operations. </w:t>
      </w:r>
    </w:p>
    <w:p w14:paraId="35F92153" w14:textId="77777777" w:rsidR="000E38AF" w:rsidRPr="004C00E9" w:rsidRDefault="000E38AF" w:rsidP="000E38AF">
      <w:pPr>
        <w:spacing w:after="0" w:line="480" w:lineRule="auto"/>
        <w:rPr>
          <w:rFonts w:ascii="Times New Roman" w:hAnsi="Times New Roman" w:cs="Times New Roman"/>
          <w:b/>
          <w:sz w:val="24"/>
          <w:szCs w:val="24"/>
        </w:rPr>
      </w:pPr>
      <w:r w:rsidRPr="004C00E9">
        <w:rPr>
          <w:rFonts w:ascii="Times New Roman" w:hAnsi="Times New Roman" w:cs="Times New Roman"/>
          <w:b/>
          <w:sz w:val="24"/>
          <w:szCs w:val="24"/>
        </w:rPr>
        <w:lastRenderedPageBreak/>
        <w:t>Goals</w:t>
      </w:r>
    </w:p>
    <w:p w14:paraId="318036CF" w14:textId="77777777" w:rsidR="006D70E8" w:rsidRPr="004C00E9" w:rsidRDefault="006D70E8" w:rsidP="00B269C5">
      <w:pPr>
        <w:spacing w:after="0" w:line="480" w:lineRule="auto"/>
        <w:ind w:firstLine="720"/>
        <w:rPr>
          <w:rFonts w:ascii="Times New Roman" w:hAnsi="Times New Roman" w:cs="Times New Roman"/>
          <w:sz w:val="24"/>
          <w:szCs w:val="24"/>
        </w:rPr>
      </w:pPr>
      <w:r w:rsidRPr="004C00E9">
        <w:rPr>
          <w:rFonts w:ascii="Times New Roman" w:hAnsi="Times New Roman" w:cs="Times New Roman"/>
          <w:sz w:val="24"/>
          <w:szCs w:val="24"/>
        </w:rPr>
        <w:t xml:space="preserve">The </w:t>
      </w:r>
      <w:r w:rsidR="0099226C" w:rsidRPr="004C00E9">
        <w:rPr>
          <w:rFonts w:ascii="Times New Roman" w:hAnsi="Times New Roman" w:cs="Times New Roman"/>
          <w:sz w:val="24"/>
          <w:szCs w:val="24"/>
        </w:rPr>
        <w:t>agency's first goal</w:t>
      </w:r>
      <w:r w:rsidRPr="004C00E9">
        <w:rPr>
          <w:rFonts w:ascii="Times New Roman" w:hAnsi="Times New Roman" w:cs="Times New Roman"/>
          <w:sz w:val="24"/>
          <w:szCs w:val="24"/>
        </w:rPr>
        <w:t xml:space="preserve"> is to offer maximum customer satisfaction through the employees. The nature of operations involves close interaction between the employees and the customers</w:t>
      </w:r>
      <w:r w:rsidR="0099226C" w:rsidRPr="004C00E9">
        <w:rPr>
          <w:rFonts w:ascii="Times New Roman" w:hAnsi="Times New Roman" w:cs="Times New Roman"/>
          <w:sz w:val="24"/>
          <w:szCs w:val="24"/>
        </w:rPr>
        <w:t>, requiring</w:t>
      </w:r>
      <w:r w:rsidRPr="004C00E9">
        <w:rPr>
          <w:rFonts w:ascii="Times New Roman" w:hAnsi="Times New Roman" w:cs="Times New Roman"/>
          <w:sz w:val="24"/>
          <w:szCs w:val="24"/>
        </w:rPr>
        <w:t xml:space="preserve"> strict regulatory measures. Customer satisfaction is a </w:t>
      </w:r>
      <w:r w:rsidR="0099226C" w:rsidRPr="004C00E9">
        <w:rPr>
          <w:rFonts w:ascii="Times New Roman" w:hAnsi="Times New Roman" w:cs="Times New Roman"/>
          <w:sz w:val="24"/>
          <w:szCs w:val="24"/>
        </w:rPr>
        <w:t>primary</w:t>
      </w:r>
      <w:r w:rsidRPr="004C00E9">
        <w:rPr>
          <w:rFonts w:ascii="Times New Roman" w:hAnsi="Times New Roman" w:cs="Times New Roman"/>
          <w:sz w:val="24"/>
          <w:szCs w:val="24"/>
        </w:rPr>
        <w:t xml:space="preserve"> goal that determines the profitability rate of the agency over </w:t>
      </w:r>
      <w:r w:rsidR="0099226C" w:rsidRPr="004C00E9">
        <w:rPr>
          <w:rFonts w:ascii="Times New Roman" w:hAnsi="Times New Roman" w:cs="Times New Roman"/>
          <w:sz w:val="24"/>
          <w:szCs w:val="24"/>
        </w:rPr>
        <w:t xml:space="preserve">a </w:t>
      </w:r>
      <w:r w:rsidRPr="004C00E9">
        <w:rPr>
          <w:rFonts w:ascii="Times New Roman" w:hAnsi="Times New Roman" w:cs="Times New Roman"/>
          <w:sz w:val="24"/>
          <w:szCs w:val="24"/>
        </w:rPr>
        <w:t xml:space="preserve">long time. The second goal is to embrace technology, </w:t>
      </w:r>
      <w:r w:rsidR="0099226C" w:rsidRPr="004C00E9">
        <w:rPr>
          <w:rFonts w:ascii="Times New Roman" w:hAnsi="Times New Roman" w:cs="Times New Roman"/>
          <w:sz w:val="24"/>
          <w:szCs w:val="24"/>
        </w:rPr>
        <w:t>which depends</w:t>
      </w:r>
      <w:r w:rsidRPr="004C00E9">
        <w:rPr>
          <w:rFonts w:ascii="Times New Roman" w:hAnsi="Times New Roman" w:cs="Times New Roman"/>
          <w:sz w:val="24"/>
          <w:szCs w:val="24"/>
        </w:rPr>
        <w:t xml:space="preserve"> on the collaborative action of the employers and employees. </w:t>
      </w:r>
      <w:r w:rsidR="0099226C" w:rsidRPr="004C00E9">
        <w:rPr>
          <w:rFonts w:ascii="Times New Roman" w:hAnsi="Times New Roman" w:cs="Times New Roman"/>
          <w:sz w:val="24"/>
          <w:szCs w:val="24"/>
        </w:rPr>
        <w:t>Thus, regulatory policies</w:t>
      </w:r>
      <w:r w:rsidRPr="004C00E9">
        <w:rPr>
          <w:rFonts w:ascii="Times New Roman" w:hAnsi="Times New Roman" w:cs="Times New Roman"/>
          <w:sz w:val="24"/>
          <w:szCs w:val="24"/>
        </w:rPr>
        <w:t xml:space="preserve"> ensure that all the involved members have equal opportunities to play their roles</w:t>
      </w:r>
      <w:r w:rsidR="0099226C" w:rsidRPr="004C00E9">
        <w:rPr>
          <w:rFonts w:ascii="Times New Roman" w:hAnsi="Times New Roman" w:cs="Times New Roman"/>
          <w:sz w:val="24"/>
          <w:szCs w:val="24"/>
        </w:rPr>
        <w:t xml:space="preserve"> (</w:t>
      </w:r>
      <w:r w:rsidR="0099226C" w:rsidRPr="004C00E9">
        <w:rPr>
          <w:rFonts w:ascii="Times New Roman" w:hAnsi="Times New Roman" w:cs="Times New Roman"/>
          <w:sz w:val="24"/>
          <w:szCs w:val="24"/>
          <w:shd w:val="clear" w:color="auto" w:fill="FFFFFF"/>
        </w:rPr>
        <w:t>Mousa et al., 2020)</w:t>
      </w:r>
      <w:r w:rsidRPr="004C00E9">
        <w:rPr>
          <w:rFonts w:ascii="Times New Roman" w:hAnsi="Times New Roman" w:cs="Times New Roman"/>
          <w:sz w:val="24"/>
          <w:szCs w:val="24"/>
        </w:rPr>
        <w:t xml:space="preserve">. The policy also drives the well-being of the employees as they acquire respect from colleagues and uphold </w:t>
      </w:r>
      <w:r w:rsidR="0099226C" w:rsidRPr="004C00E9">
        <w:rPr>
          <w:rFonts w:ascii="Times New Roman" w:hAnsi="Times New Roman" w:cs="Times New Roman"/>
          <w:sz w:val="24"/>
          <w:szCs w:val="24"/>
        </w:rPr>
        <w:t>solid organizational</w:t>
      </w:r>
      <w:r w:rsidRPr="004C00E9">
        <w:rPr>
          <w:rFonts w:ascii="Times New Roman" w:hAnsi="Times New Roman" w:cs="Times New Roman"/>
          <w:sz w:val="24"/>
          <w:szCs w:val="24"/>
        </w:rPr>
        <w:t xml:space="preserve"> values. </w:t>
      </w:r>
    </w:p>
    <w:p w14:paraId="1EC36BE2" w14:textId="77777777" w:rsidR="00B269C5" w:rsidRPr="004C00E9" w:rsidRDefault="00B269C5" w:rsidP="00B269C5">
      <w:pPr>
        <w:spacing w:after="0" w:line="480" w:lineRule="auto"/>
        <w:ind w:firstLine="720"/>
        <w:rPr>
          <w:rFonts w:ascii="Times New Roman" w:hAnsi="Times New Roman" w:cs="Times New Roman"/>
          <w:sz w:val="24"/>
          <w:szCs w:val="24"/>
        </w:rPr>
      </w:pPr>
    </w:p>
    <w:p w14:paraId="4A0E77EC" w14:textId="77777777" w:rsidR="0099226C" w:rsidRPr="004C00E9" w:rsidRDefault="0099226C" w:rsidP="00B269C5">
      <w:pPr>
        <w:spacing w:after="0" w:line="480" w:lineRule="auto"/>
        <w:ind w:firstLine="720"/>
        <w:rPr>
          <w:rFonts w:ascii="Times New Roman" w:hAnsi="Times New Roman" w:cs="Times New Roman"/>
          <w:sz w:val="24"/>
          <w:szCs w:val="24"/>
        </w:rPr>
      </w:pPr>
    </w:p>
    <w:p w14:paraId="281B62C4" w14:textId="77777777" w:rsidR="0099226C" w:rsidRPr="004C00E9" w:rsidRDefault="0099226C" w:rsidP="00B269C5">
      <w:pPr>
        <w:spacing w:after="0" w:line="480" w:lineRule="auto"/>
        <w:ind w:firstLine="720"/>
        <w:rPr>
          <w:rFonts w:ascii="Times New Roman" w:hAnsi="Times New Roman" w:cs="Times New Roman"/>
          <w:sz w:val="24"/>
          <w:szCs w:val="24"/>
        </w:rPr>
      </w:pPr>
    </w:p>
    <w:p w14:paraId="3DA8BE5D" w14:textId="77777777" w:rsidR="0099226C" w:rsidRPr="004C00E9" w:rsidRDefault="0099226C" w:rsidP="0099226C">
      <w:pPr>
        <w:spacing w:after="0" w:line="480" w:lineRule="auto"/>
        <w:ind w:firstLine="720"/>
        <w:jc w:val="center"/>
        <w:rPr>
          <w:rFonts w:ascii="Times New Roman" w:hAnsi="Times New Roman" w:cs="Times New Roman"/>
          <w:b/>
          <w:sz w:val="24"/>
          <w:szCs w:val="24"/>
        </w:rPr>
      </w:pPr>
    </w:p>
    <w:p w14:paraId="0D9BC25E" w14:textId="77777777" w:rsidR="0099226C" w:rsidRPr="004C00E9" w:rsidRDefault="0099226C" w:rsidP="0099226C">
      <w:pPr>
        <w:spacing w:after="0" w:line="480" w:lineRule="auto"/>
        <w:ind w:firstLine="720"/>
        <w:jc w:val="center"/>
        <w:rPr>
          <w:rFonts w:ascii="Times New Roman" w:hAnsi="Times New Roman" w:cs="Times New Roman"/>
          <w:b/>
          <w:sz w:val="24"/>
          <w:szCs w:val="24"/>
        </w:rPr>
      </w:pPr>
    </w:p>
    <w:p w14:paraId="2B7C35B0" w14:textId="77777777" w:rsidR="0099226C" w:rsidRPr="004C00E9" w:rsidRDefault="0099226C" w:rsidP="0099226C">
      <w:pPr>
        <w:spacing w:after="0" w:line="480" w:lineRule="auto"/>
        <w:ind w:firstLine="720"/>
        <w:jc w:val="center"/>
        <w:rPr>
          <w:rFonts w:ascii="Times New Roman" w:hAnsi="Times New Roman" w:cs="Times New Roman"/>
          <w:b/>
          <w:sz w:val="24"/>
          <w:szCs w:val="24"/>
        </w:rPr>
      </w:pPr>
    </w:p>
    <w:p w14:paraId="57247ADA" w14:textId="77777777" w:rsidR="0099226C" w:rsidRPr="004C00E9" w:rsidRDefault="0099226C" w:rsidP="0099226C">
      <w:pPr>
        <w:spacing w:after="0" w:line="480" w:lineRule="auto"/>
        <w:ind w:firstLine="720"/>
        <w:jc w:val="center"/>
        <w:rPr>
          <w:rFonts w:ascii="Times New Roman" w:hAnsi="Times New Roman" w:cs="Times New Roman"/>
          <w:b/>
          <w:sz w:val="24"/>
          <w:szCs w:val="24"/>
        </w:rPr>
      </w:pPr>
    </w:p>
    <w:p w14:paraId="2D89D5D6" w14:textId="77777777" w:rsidR="0099226C" w:rsidRPr="004C00E9" w:rsidRDefault="0099226C" w:rsidP="0099226C">
      <w:pPr>
        <w:spacing w:after="0" w:line="480" w:lineRule="auto"/>
        <w:ind w:firstLine="720"/>
        <w:jc w:val="center"/>
        <w:rPr>
          <w:rFonts w:ascii="Times New Roman" w:hAnsi="Times New Roman" w:cs="Times New Roman"/>
          <w:b/>
          <w:sz w:val="24"/>
          <w:szCs w:val="24"/>
        </w:rPr>
      </w:pPr>
    </w:p>
    <w:p w14:paraId="1BDD4803" w14:textId="77777777" w:rsidR="0099226C" w:rsidRPr="004C00E9" w:rsidRDefault="0099226C" w:rsidP="0099226C">
      <w:pPr>
        <w:spacing w:after="0" w:line="480" w:lineRule="auto"/>
        <w:ind w:firstLine="720"/>
        <w:jc w:val="center"/>
        <w:rPr>
          <w:rFonts w:ascii="Times New Roman" w:hAnsi="Times New Roman" w:cs="Times New Roman"/>
          <w:b/>
          <w:sz w:val="24"/>
          <w:szCs w:val="24"/>
        </w:rPr>
      </w:pPr>
    </w:p>
    <w:p w14:paraId="132069B1" w14:textId="77777777" w:rsidR="0099226C" w:rsidRPr="004C00E9" w:rsidRDefault="0099226C" w:rsidP="0099226C">
      <w:pPr>
        <w:spacing w:after="0" w:line="480" w:lineRule="auto"/>
        <w:ind w:firstLine="720"/>
        <w:jc w:val="center"/>
        <w:rPr>
          <w:rFonts w:ascii="Times New Roman" w:hAnsi="Times New Roman" w:cs="Times New Roman"/>
          <w:b/>
          <w:sz w:val="24"/>
          <w:szCs w:val="24"/>
        </w:rPr>
      </w:pPr>
    </w:p>
    <w:p w14:paraId="5D837388" w14:textId="77777777" w:rsidR="0099226C" w:rsidRPr="004C00E9" w:rsidRDefault="0099226C" w:rsidP="0099226C">
      <w:pPr>
        <w:spacing w:after="0" w:line="480" w:lineRule="auto"/>
        <w:ind w:firstLine="720"/>
        <w:jc w:val="center"/>
        <w:rPr>
          <w:rFonts w:ascii="Times New Roman" w:hAnsi="Times New Roman" w:cs="Times New Roman"/>
          <w:b/>
          <w:sz w:val="24"/>
          <w:szCs w:val="24"/>
        </w:rPr>
      </w:pPr>
    </w:p>
    <w:p w14:paraId="16F40625" w14:textId="77777777" w:rsidR="0099226C" w:rsidRPr="004C00E9" w:rsidRDefault="0099226C" w:rsidP="0099226C">
      <w:pPr>
        <w:spacing w:after="0" w:line="480" w:lineRule="auto"/>
        <w:ind w:firstLine="720"/>
        <w:jc w:val="center"/>
        <w:rPr>
          <w:rFonts w:ascii="Times New Roman" w:hAnsi="Times New Roman" w:cs="Times New Roman"/>
          <w:b/>
          <w:sz w:val="24"/>
          <w:szCs w:val="24"/>
        </w:rPr>
      </w:pPr>
    </w:p>
    <w:p w14:paraId="2A9C75D6" w14:textId="77777777" w:rsidR="0099226C" w:rsidRPr="004C00E9" w:rsidRDefault="0099226C" w:rsidP="0099226C">
      <w:pPr>
        <w:spacing w:after="0" w:line="480" w:lineRule="auto"/>
        <w:ind w:firstLine="720"/>
        <w:jc w:val="center"/>
        <w:rPr>
          <w:rFonts w:ascii="Times New Roman" w:hAnsi="Times New Roman" w:cs="Times New Roman"/>
          <w:b/>
          <w:sz w:val="24"/>
          <w:szCs w:val="24"/>
        </w:rPr>
      </w:pPr>
    </w:p>
    <w:p w14:paraId="4F6155A7" w14:textId="77777777" w:rsidR="0099226C" w:rsidRPr="004C00E9" w:rsidRDefault="0099226C" w:rsidP="000E38AF">
      <w:pPr>
        <w:spacing w:after="0" w:line="480" w:lineRule="auto"/>
        <w:rPr>
          <w:rFonts w:ascii="Times New Roman" w:hAnsi="Times New Roman" w:cs="Times New Roman"/>
          <w:b/>
          <w:sz w:val="24"/>
          <w:szCs w:val="24"/>
        </w:rPr>
      </w:pPr>
    </w:p>
    <w:p w14:paraId="641FC95F" w14:textId="77777777" w:rsidR="004C00E9" w:rsidRPr="000178F1" w:rsidRDefault="0099226C" w:rsidP="000178F1">
      <w:pPr>
        <w:spacing w:after="0" w:line="480" w:lineRule="auto"/>
        <w:ind w:firstLine="720"/>
        <w:jc w:val="center"/>
        <w:rPr>
          <w:rFonts w:ascii="Times New Roman" w:hAnsi="Times New Roman" w:cs="Times New Roman"/>
          <w:b/>
          <w:sz w:val="24"/>
          <w:szCs w:val="24"/>
        </w:rPr>
      </w:pPr>
      <w:r w:rsidRPr="004C00E9">
        <w:rPr>
          <w:rFonts w:ascii="Times New Roman" w:hAnsi="Times New Roman" w:cs="Times New Roman"/>
          <w:b/>
          <w:sz w:val="24"/>
          <w:szCs w:val="24"/>
        </w:rPr>
        <w:lastRenderedPageBreak/>
        <w:t>References</w:t>
      </w:r>
    </w:p>
    <w:p w14:paraId="327D3C52" w14:textId="77777777" w:rsidR="004C00E9" w:rsidRPr="004C00E9" w:rsidRDefault="004C00E9" w:rsidP="004C00E9">
      <w:pPr>
        <w:spacing w:after="100" w:afterAutospacing="1" w:line="480" w:lineRule="auto"/>
        <w:ind w:left="720" w:hanging="720"/>
        <w:rPr>
          <w:rFonts w:ascii="Times New Roman" w:hAnsi="Times New Roman" w:cs="Times New Roman"/>
          <w:sz w:val="24"/>
          <w:szCs w:val="24"/>
        </w:rPr>
      </w:pPr>
      <w:r w:rsidRPr="004C00E9">
        <w:rPr>
          <w:rFonts w:ascii="Times New Roman" w:hAnsi="Times New Roman" w:cs="Times New Roman"/>
          <w:sz w:val="24"/>
          <w:szCs w:val="24"/>
        </w:rPr>
        <w:t xml:space="preserve">Bianca. A (2018). The Importance of Organizational Policies. </w:t>
      </w:r>
      <w:r w:rsidRPr="004C00E9">
        <w:rPr>
          <w:rFonts w:ascii="Times New Roman" w:hAnsi="Times New Roman" w:cs="Times New Roman"/>
          <w:i/>
          <w:sz w:val="24"/>
          <w:szCs w:val="24"/>
        </w:rPr>
        <w:t>Azcentral.</w:t>
      </w:r>
      <w:r w:rsidRPr="004C00E9">
        <w:rPr>
          <w:rFonts w:ascii="Times New Roman" w:hAnsi="Times New Roman" w:cs="Times New Roman"/>
          <w:sz w:val="24"/>
          <w:szCs w:val="24"/>
        </w:rPr>
        <w:t xml:space="preserve"> </w:t>
      </w:r>
      <w:hyperlink r:id="rId6" w:history="1">
        <w:r w:rsidRPr="004C00E9">
          <w:rPr>
            <w:rStyle w:val="Hyperlink"/>
            <w:rFonts w:ascii="Times New Roman" w:hAnsi="Times New Roman" w:cs="Times New Roman"/>
            <w:sz w:val="24"/>
            <w:szCs w:val="24"/>
          </w:rPr>
          <w:t>https://yourbusiness.azcentral.com/importance-organizational-policies-9849.html</w:t>
        </w:r>
      </w:hyperlink>
    </w:p>
    <w:p w14:paraId="097FE478" w14:textId="77777777" w:rsidR="004C00E9" w:rsidRPr="004C00E9" w:rsidRDefault="004C00E9" w:rsidP="004C00E9">
      <w:pPr>
        <w:spacing w:after="100" w:afterAutospacing="1" w:line="480" w:lineRule="auto"/>
        <w:ind w:left="720" w:hanging="720"/>
        <w:rPr>
          <w:rFonts w:ascii="Times New Roman" w:hAnsi="Times New Roman" w:cs="Times New Roman"/>
          <w:sz w:val="24"/>
          <w:szCs w:val="24"/>
        </w:rPr>
      </w:pPr>
      <w:r w:rsidRPr="004C00E9">
        <w:rPr>
          <w:rFonts w:ascii="Times New Roman" w:hAnsi="Times New Roman" w:cs="Times New Roman"/>
          <w:sz w:val="24"/>
          <w:szCs w:val="24"/>
        </w:rPr>
        <w:t>https://www.powerdms.com/policy-learning-center/what-is-the-purpose-of-policies-in-the-workplace</w:t>
      </w:r>
    </w:p>
    <w:p w14:paraId="0A6C786F" w14:textId="77777777" w:rsidR="004C00E9" w:rsidRPr="004C00E9" w:rsidRDefault="004C00E9" w:rsidP="004C00E9">
      <w:pPr>
        <w:spacing w:after="100" w:afterAutospacing="1" w:line="480" w:lineRule="auto"/>
        <w:ind w:left="720" w:hanging="720"/>
        <w:rPr>
          <w:rFonts w:ascii="Times New Roman" w:hAnsi="Times New Roman" w:cs="Times New Roman"/>
          <w:sz w:val="24"/>
          <w:szCs w:val="24"/>
        </w:rPr>
      </w:pPr>
      <w:r w:rsidRPr="004C00E9">
        <w:rPr>
          <w:rFonts w:ascii="Times New Roman" w:hAnsi="Times New Roman" w:cs="Times New Roman"/>
          <w:sz w:val="24"/>
          <w:szCs w:val="24"/>
          <w:shd w:val="clear" w:color="auto" w:fill="FFFFFF"/>
        </w:rPr>
        <w:t xml:space="preserve">Kisner, T. (2018). Workplace incivility: How do you address </w:t>
      </w:r>
      <w:proofErr w:type="gramStart"/>
      <w:r w:rsidRPr="004C00E9">
        <w:rPr>
          <w:rFonts w:ascii="Times New Roman" w:hAnsi="Times New Roman" w:cs="Times New Roman"/>
          <w:sz w:val="24"/>
          <w:szCs w:val="24"/>
          <w:shd w:val="clear" w:color="auto" w:fill="FFFFFF"/>
        </w:rPr>
        <w:t>it?.</w:t>
      </w:r>
      <w:proofErr w:type="gramEnd"/>
      <w:r w:rsidRPr="004C00E9">
        <w:rPr>
          <w:rFonts w:ascii="Times New Roman" w:hAnsi="Times New Roman" w:cs="Times New Roman"/>
          <w:sz w:val="24"/>
          <w:szCs w:val="24"/>
          <w:shd w:val="clear" w:color="auto" w:fill="FFFFFF"/>
        </w:rPr>
        <w:t> </w:t>
      </w:r>
      <w:r w:rsidRPr="004C00E9">
        <w:rPr>
          <w:rFonts w:ascii="Times New Roman" w:hAnsi="Times New Roman" w:cs="Times New Roman"/>
          <w:i/>
          <w:iCs/>
          <w:sz w:val="24"/>
          <w:szCs w:val="24"/>
          <w:shd w:val="clear" w:color="auto" w:fill="FFFFFF"/>
        </w:rPr>
        <w:t>Nursing2020</w:t>
      </w:r>
      <w:r w:rsidRPr="004C00E9">
        <w:rPr>
          <w:rFonts w:ascii="Times New Roman" w:hAnsi="Times New Roman" w:cs="Times New Roman"/>
          <w:sz w:val="24"/>
          <w:szCs w:val="24"/>
          <w:shd w:val="clear" w:color="auto" w:fill="FFFFFF"/>
        </w:rPr>
        <w:t>, </w:t>
      </w:r>
      <w:r w:rsidRPr="004C00E9">
        <w:rPr>
          <w:rFonts w:ascii="Times New Roman" w:hAnsi="Times New Roman" w:cs="Times New Roman"/>
          <w:i/>
          <w:iCs/>
          <w:sz w:val="24"/>
          <w:szCs w:val="24"/>
          <w:shd w:val="clear" w:color="auto" w:fill="FFFFFF"/>
        </w:rPr>
        <w:t>48</w:t>
      </w:r>
      <w:r w:rsidRPr="004C00E9">
        <w:rPr>
          <w:rFonts w:ascii="Times New Roman" w:hAnsi="Times New Roman" w:cs="Times New Roman"/>
          <w:sz w:val="24"/>
          <w:szCs w:val="24"/>
          <w:shd w:val="clear" w:color="auto" w:fill="FFFFFF"/>
        </w:rPr>
        <w:t>(6), 36-40.</w:t>
      </w:r>
    </w:p>
    <w:p w14:paraId="7E54ED92" w14:textId="77777777" w:rsidR="004C00E9" w:rsidRPr="004C00E9" w:rsidRDefault="004C00E9" w:rsidP="004C00E9">
      <w:pPr>
        <w:spacing w:after="100" w:afterAutospacing="1" w:line="480" w:lineRule="auto"/>
        <w:ind w:left="720" w:hanging="720"/>
        <w:rPr>
          <w:rFonts w:ascii="Times New Roman" w:hAnsi="Times New Roman" w:cs="Times New Roman"/>
          <w:sz w:val="24"/>
          <w:szCs w:val="24"/>
          <w:shd w:val="clear" w:color="auto" w:fill="FFFFFF"/>
        </w:rPr>
      </w:pPr>
      <w:r w:rsidRPr="004C00E9">
        <w:rPr>
          <w:rFonts w:ascii="Times New Roman" w:hAnsi="Times New Roman" w:cs="Times New Roman"/>
          <w:sz w:val="24"/>
          <w:szCs w:val="24"/>
          <w:shd w:val="clear" w:color="auto" w:fill="FFFFFF"/>
        </w:rPr>
        <w:t xml:space="preserve">Mousa, M., Massoud, H. K., &amp; </w:t>
      </w:r>
      <w:proofErr w:type="spellStart"/>
      <w:r w:rsidRPr="004C00E9">
        <w:rPr>
          <w:rFonts w:ascii="Times New Roman" w:hAnsi="Times New Roman" w:cs="Times New Roman"/>
          <w:sz w:val="24"/>
          <w:szCs w:val="24"/>
          <w:shd w:val="clear" w:color="auto" w:fill="FFFFFF"/>
        </w:rPr>
        <w:t>Ayoubi</w:t>
      </w:r>
      <w:proofErr w:type="spellEnd"/>
      <w:r w:rsidRPr="004C00E9">
        <w:rPr>
          <w:rFonts w:ascii="Times New Roman" w:hAnsi="Times New Roman" w:cs="Times New Roman"/>
          <w:sz w:val="24"/>
          <w:szCs w:val="24"/>
          <w:shd w:val="clear" w:color="auto" w:fill="FFFFFF"/>
        </w:rPr>
        <w:t>, R. M. (2020). Gender, diversity management perceptions, workplace happiness and organizational citizenship behavior. </w:t>
      </w:r>
      <w:r w:rsidRPr="004C00E9">
        <w:rPr>
          <w:rFonts w:ascii="Times New Roman" w:hAnsi="Times New Roman" w:cs="Times New Roman"/>
          <w:i/>
          <w:iCs/>
          <w:sz w:val="24"/>
          <w:szCs w:val="24"/>
          <w:shd w:val="clear" w:color="auto" w:fill="FFFFFF"/>
        </w:rPr>
        <w:t>Employee Relations: The International Journal</w:t>
      </w:r>
      <w:r w:rsidRPr="004C00E9">
        <w:rPr>
          <w:rFonts w:ascii="Times New Roman" w:hAnsi="Times New Roman" w:cs="Times New Roman"/>
          <w:sz w:val="24"/>
          <w:szCs w:val="24"/>
          <w:shd w:val="clear" w:color="auto" w:fill="FFFFFF"/>
        </w:rPr>
        <w:t>, </w:t>
      </w:r>
      <w:r w:rsidRPr="004C00E9">
        <w:rPr>
          <w:rFonts w:ascii="Times New Roman" w:hAnsi="Times New Roman" w:cs="Times New Roman"/>
          <w:i/>
          <w:iCs/>
          <w:sz w:val="24"/>
          <w:szCs w:val="24"/>
          <w:shd w:val="clear" w:color="auto" w:fill="FFFFFF"/>
        </w:rPr>
        <w:t>42</w:t>
      </w:r>
      <w:r w:rsidRPr="004C00E9">
        <w:rPr>
          <w:rFonts w:ascii="Times New Roman" w:hAnsi="Times New Roman" w:cs="Times New Roman"/>
          <w:sz w:val="24"/>
          <w:szCs w:val="24"/>
          <w:shd w:val="clear" w:color="auto" w:fill="FFFFFF"/>
        </w:rPr>
        <w:t>(6), 1249-1269.</w:t>
      </w:r>
    </w:p>
    <w:sectPr w:rsidR="004C00E9" w:rsidRPr="004C00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A072" w14:textId="77777777" w:rsidR="004C241D" w:rsidRDefault="004C241D" w:rsidP="004C00E9">
      <w:pPr>
        <w:spacing w:after="0" w:line="240" w:lineRule="auto"/>
      </w:pPr>
      <w:r>
        <w:separator/>
      </w:r>
    </w:p>
  </w:endnote>
  <w:endnote w:type="continuationSeparator" w:id="0">
    <w:p w14:paraId="1F60A4E4" w14:textId="77777777" w:rsidR="004C241D" w:rsidRDefault="004C241D" w:rsidP="004C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F13B" w14:textId="77777777" w:rsidR="004C241D" w:rsidRDefault="004C241D" w:rsidP="004C00E9">
      <w:pPr>
        <w:spacing w:after="0" w:line="240" w:lineRule="auto"/>
      </w:pPr>
      <w:r>
        <w:separator/>
      </w:r>
    </w:p>
  </w:footnote>
  <w:footnote w:type="continuationSeparator" w:id="0">
    <w:p w14:paraId="37DFE9BD" w14:textId="77777777" w:rsidR="004C241D" w:rsidRDefault="004C241D" w:rsidP="004C0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66086966"/>
      <w:docPartObj>
        <w:docPartGallery w:val="Page Numbers (Top of Page)"/>
        <w:docPartUnique/>
      </w:docPartObj>
    </w:sdtPr>
    <w:sdtEndPr>
      <w:rPr>
        <w:noProof/>
      </w:rPr>
    </w:sdtEndPr>
    <w:sdtContent>
      <w:p w14:paraId="60D37FA3" w14:textId="2635CF5E" w:rsidR="004C00E9" w:rsidRPr="00D200E0" w:rsidRDefault="00D200E0">
        <w:pPr>
          <w:pStyle w:val="Header"/>
          <w:jc w:val="right"/>
          <w:rPr>
            <w:rFonts w:ascii="Times New Roman" w:hAnsi="Times New Roman" w:cs="Times New Roman"/>
            <w:sz w:val="24"/>
            <w:szCs w:val="24"/>
          </w:rPr>
        </w:pPr>
        <w:r w:rsidRPr="00D200E0">
          <w:rPr>
            <w:rFonts w:ascii="Times New Roman" w:hAnsi="Times New Roman" w:cs="Times New Roman"/>
            <w:sz w:val="24"/>
            <w:szCs w:val="24"/>
          </w:rPr>
          <w:t>ORGANIZATIONAL POLICIES</w:t>
        </w:r>
        <w:r w:rsidRPr="00D200E0">
          <w:rPr>
            <w:rFonts w:ascii="Times New Roman" w:hAnsi="Times New Roman" w:cs="Times New Roman"/>
            <w:sz w:val="24"/>
            <w:szCs w:val="24"/>
          </w:rPr>
          <w:tab/>
        </w:r>
        <w:r w:rsidRPr="00D200E0">
          <w:rPr>
            <w:rFonts w:ascii="Times New Roman" w:hAnsi="Times New Roman" w:cs="Times New Roman"/>
            <w:sz w:val="24"/>
            <w:szCs w:val="24"/>
          </w:rPr>
          <w:tab/>
        </w:r>
        <w:r w:rsidR="004C00E9" w:rsidRPr="00D200E0">
          <w:rPr>
            <w:rFonts w:ascii="Times New Roman" w:hAnsi="Times New Roman" w:cs="Times New Roman"/>
            <w:sz w:val="24"/>
            <w:szCs w:val="24"/>
          </w:rPr>
          <w:fldChar w:fldCharType="begin"/>
        </w:r>
        <w:r w:rsidR="004C00E9" w:rsidRPr="00D200E0">
          <w:rPr>
            <w:rFonts w:ascii="Times New Roman" w:hAnsi="Times New Roman" w:cs="Times New Roman"/>
            <w:sz w:val="24"/>
            <w:szCs w:val="24"/>
          </w:rPr>
          <w:instrText xml:space="preserve"> PAGE   \* MERGEFORMAT </w:instrText>
        </w:r>
        <w:r w:rsidR="004C00E9" w:rsidRPr="00D200E0">
          <w:rPr>
            <w:rFonts w:ascii="Times New Roman" w:hAnsi="Times New Roman" w:cs="Times New Roman"/>
            <w:sz w:val="24"/>
            <w:szCs w:val="24"/>
          </w:rPr>
          <w:fldChar w:fldCharType="separate"/>
        </w:r>
        <w:r w:rsidR="000178F1" w:rsidRPr="00D200E0">
          <w:rPr>
            <w:rFonts w:ascii="Times New Roman" w:hAnsi="Times New Roman" w:cs="Times New Roman"/>
            <w:noProof/>
            <w:sz w:val="24"/>
            <w:szCs w:val="24"/>
          </w:rPr>
          <w:t>4</w:t>
        </w:r>
        <w:r w:rsidR="004C00E9" w:rsidRPr="00D200E0">
          <w:rPr>
            <w:rFonts w:ascii="Times New Roman" w:hAnsi="Times New Roman" w:cs="Times New Roman"/>
            <w:noProof/>
            <w:sz w:val="24"/>
            <w:szCs w:val="24"/>
          </w:rPr>
          <w:fldChar w:fldCharType="end"/>
        </w:r>
      </w:p>
    </w:sdtContent>
  </w:sdt>
  <w:p w14:paraId="2CD474EC" w14:textId="77777777" w:rsidR="004C00E9" w:rsidRPr="00D200E0" w:rsidRDefault="004C00E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1NTCwtDQzNbG0MDJW0lEKTi0uzszPAykwrAUAD1MSuCwAAAA="/>
  </w:docVars>
  <w:rsids>
    <w:rsidRoot w:val="007D5196"/>
    <w:rsid w:val="000178F1"/>
    <w:rsid w:val="000972CE"/>
    <w:rsid w:val="000E38AF"/>
    <w:rsid w:val="004C00E9"/>
    <w:rsid w:val="004C241D"/>
    <w:rsid w:val="006D70E8"/>
    <w:rsid w:val="007D5196"/>
    <w:rsid w:val="008042DD"/>
    <w:rsid w:val="0099226C"/>
    <w:rsid w:val="00B269C5"/>
    <w:rsid w:val="00C95F22"/>
    <w:rsid w:val="00D200E0"/>
    <w:rsid w:val="00EC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4260"/>
  <w15:chartTrackingRefBased/>
  <w15:docId w15:val="{EE4CBF6E-7974-4E91-B936-230B426E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0E9"/>
  </w:style>
  <w:style w:type="paragraph" w:styleId="Footer">
    <w:name w:val="footer"/>
    <w:basedOn w:val="Normal"/>
    <w:link w:val="FooterChar"/>
    <w:uiPriority w:val="99"/>
    <w:unhideWhenUsed/>
    <w:rsid w:val="004C0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0E9"/>
  </w:style>
  <w:style w:type="character" w:styleId="Hyperlink">
    <w:name w:val="Hyperlink"/>
    <w:basedOn w:val="DefaultParagraphFont"/>
    <w:uiPriority w:val="99"/>
    <w:unhideWhenUsed/>
    <w:rsid w:val="004C00E9"/>
    <w:rPr>
      <w:color w:val="0563C1" w:themeColor="hyperlink"/>
      <w:u w:val="single"/>
    </w:rPr>
  </w:style>
  <w:style w:type="character" w:customStyle="1" w:styleId="Heading1Char">
    <w:name w:val="Heading 1 Char"/>
    <w:basedOn w:val="DefaultParagraphFont"/>
    <w:link w:val="Heading1"/>
    <w:uiPriority w:val="9"/>
    <w:rsid w:val="004C00E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rbusiness.azcentral.com/importance-organizational-policies-984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latasha caruthers</cp:lastModifiedBy>
  <cp:revision>2</cp:revision>
  <dcterms:created xsi:type="dcterms:W3CDTF">2022-07-18T00:58:00Z</dcterms:created>
  <dcterms:modified xsi:type="dcterms:W3CDTF">2022-07-18T00:58:00Z</dcterms:modified>
</cp:coreProperties>
</file>