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43A4E" w14:textId="77777777" w:rsidR="00E65B8D" w:rsidRDefault="00E65B8D" w:rsidP="00E65B8D">
      <w:pPr>
        <w:contextualSpacing/>
      </w:pPr>
    </w:p>
    <w:p w14:paraId="590D95BB" w14:textId="77777777" w:rsidR="00E65B8D" w:rsidRDefault="00E65B8D" w:rsidP="00E65B8D">
      <w:pPr>
        <w:contextualSpacing/>
      </w:pPr>
    </w:p>
    <w:p w14:paraId="79360723" w14:textId="77777777" w:rsidR="00E65B8D" w:rsidRDefault="00E65B8D" w:rsidP="00E65B8D">
      <w:pPr>
        <w:contextualSpacing/>
      </w:pPr>
    </w:p>
    <w:p w14:paraId="28BCD29C" w14:textId="77777777" w:rsidR="00E65B8D" w:rsidRDefault="00E65B8D" w:rsidP="00E65B8D">
      <w:pPr>
        <w:contextualSpacing/>
      </w:pPr>
    </w:p>
    <w:p w14:paraId="6EE87F1D" w14:textId="77777777" w:rsidR="00E65B8D" w:rsidRPr="00F82886" w:rsidRDefault="00852FBC" w:rsidP="00E76000">
      <w:pPr>
        <w:contextualSpacing/>
        <w:rPr>
          <w:rFonts w:ascii="Times New Roman" w:hAnsi="Times New Roman" w:cs="Times New Roman"/>
          <w:b/>
          <w:sz w:val="24"/>
          <w:szCs w:val="24"/>
        </w:rPr>
      </w:pPr>
      <w:r w:rsidRPr="00F82886">
        <w:rPr>
          <w:rFonts w:ascii="Times New Roman" w:hAnsi="Times New Roman" w:cs="Times New Roman"/>
          <w:b/>
          <w:sz w:val="24"/>
          <w:szCs w:val="24"/>
        </w:rPr>
        <w:t>Assignment: Annota</w:t>
      </w:r>
      <w:r w:rsidR="00E65B8D" w:rsidRPr="00F82886">
        <w:rPr>
          <w:rFonts w:ascii="Times New Roman" w:hAnsi="Times New Roman" w:cs="Times New Roman"/>
          <w:b/>
          <w:sz w:val="24"/>
          <w:szCs w:val="24"/>
        </w:rPr>
        <w:t>t</w:t>
      </w:r>
      <w:r w:rsidRPr="00F82886">
        <w:rPr>
          <w:rFonts w:ascii="Times New Roman" w:hAnsi="Times New Roman" w:cs="Times New Roman"/>
          <w:b/>
          <w:sz w:val="24"/>
          <w:szCs w:val="24"/>
        </w:rPr>
        <w:t xml:space="preserve">ed Bibliography </w:t>
      </w:r>
    </w:p>
    <w:p w14:paraId="68617092" w14:textId="77777777" w:rsidR="00E65B8D" w:rsidRPr="00F82886" w:rsidRDefault="00E65B8D" w:rsidP="00E76000">
      <w:pPr>
        <w:contextualSpacing/>
        <w:rPr>
          <w:rFonts w:ascii="Times New Roman" w:hAnsi="Times New Roman" w:cs="Times New Roman"/>
          <w:b/>
          <w:sz w:val="24"/>
          <w:szCs w:val="24"/>
        </w:rPr>
      </w:pPr>
    </w:p>
    <w:p w14:paraId="7D2886BF" w14:textId="17B1B8E6" w:rsidR="00E65B8D" w:rsidRPr="00F82886" w:rsidRDefault="00077387" w:rsidP="00E76000">
      <w:pPr>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xxxxxx</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xxxxxxxx</w:t>
      </w:r>
      <w:proofErr w:type="spellEnd"/>
    </w:p>
    <w:p w14:paraId="16C65B4E" w14:textId="7C43FB26" w:rsidR="001759B2" w:rsidRPr="00F82886" w:rsidRDefault="009719A6" w:rsidP="00E76000">
      <w:pPr>
        <w:contextualSpacing/>
        <w:rPr>
          <w:rFonts w:ascii="Times New Roman" w:hAnsi="Times New Roman" w:cs="Times New Roman"/>
          <w:sz w:val="24"/>
          <w:szCs w:val="24"/>
        </w:rPr>
      </w:pPr>
      <w:r w:rsidRPr="00F82886">
        <w:rPr>
          <w:rFonts w:ascii="Times New Roman" w:hAnsi="Times New Roman" w:cs="Times New Roman"/>
          <w:sz w:val="24"/>
          <w:szCs w:val="24"/>
        </w:rPr>
        <w:t>University of Maryland University College</w:t>
      </w:r>
    </w:p>
    <w:p w14:paraId="52A97402" w14:textId="140425EF" w:rsidR="001759B2" w:rsidRPr="00F82886" w:rsidRDefault="009719A6" w:rsidP="00E76000">
      <w:pPr>
        <w:contextualSpacing/>
        <w:rPr>
          <w:rFonts w:ascii="Times New Roman" w:hAnsi="Times New Roman" w:cs="Times New Roman"/>
          <w:sz w:val="24"/>
          <w:szCs w:val="24"/>
        </w:rPr>
      </w:pPr>
      <w:r w:rsidRPr="00F82886">
        <w:rPr>
          <w:rFonts w:ascii="Times New Roman" w:hAnsi="Times New Roman" w:cs="Times New Roman"/>
          <w:sz w:val="24"/>
          <w:szCs w:val="24"/>
        </w:rPr>
        <w:t>WRTG391</w:t>
      </w:r>
      <w:r w:rsidR="001759B2" w:rsidRPr="00F82886">
        <w:rPr>
          <w:rFonts w:ascii="Times New Roman" w:hAnsi="Times New Roman" w:cs="Times New Roman"/>
          <w:sz w:val="24"/>
          <w:szCs w:val="24"/>
        </w:rPr>
        <w:t xml:space="preserve">: </w:t>
      </w:r>
      <w:r w:rsidR="000523B9" w:rsidRPr="00F82886">
        <w:rPr>
          <w:rFonts w:ascii="Times New Roman" w:hAnsi="Times New Roman" w:cs="Times New Roman"/>
          <w:sz w:val="24"/>
          <w:szCs w:val="24"/>
        </w:rPr>
        <w:t>Advanced Research Writing</w:t>
      </w:r>
    </w:p>
    <w:p w14:paraId="49D4652A" w14:textId="1566BF63" w:rsidR="001759B2" w:rsidRPr="00F82886" w:rsidRDefault="00077387" w:rsidP="00E76000">
      <w:pPr>
        <w:contextualSpacing/>
        <w:rPr>
          <w:rFonts w:ascii="Times New Roman" w:hAnsi="Times New Roman" w:cs="Times New Roman"/>
          <w:sz w:val="24"/>
          <w:szCs w:val="24"/>
        </w:rPr>
      </w:pP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xml:space="preserve"> xxxx</w:t>
      </w:r>
      <w:bookmarkStart w:id="0" w:name="_GoBack"/>
      <w:bookmarkEnd w:id="0"/>
    </w:p>
    <w:p w14:paraId="7439E06F" w14:textId="2897A64A" w:rsidR="001759B2" w:rsidRPr="00F82886" w:rsidRDefault="001759B2" w:rsidP="00E76000">
      <w:pPr>
        <w:contextualSpacing/>
        <w:rPr>
          <w:rFonts w:ascii="Times New Roman" w:hAnsi="Times New Roman" w:cs="Times New Roman"/>
          <w:sz w:val="24"/>
          <w:szCs w:val="24"/>
        </w:rPr>
      </w:pPr>
      <w:r w:rsidRPr="00F82886">
        <w:rPr>
          <w:rFonts w:ascii="Times New Roman" w:hAnsi="Times New Roman" w:cs="Times New Roman"/>
          <w:sz w:val="24"/>
          <w:szCs w:val="24"/>
        </w:rPr>
        <w:t>January 2</w:t>
      </w:r>
      <w:r w:rsidR="000523B9" w:rsidRPr="00F82886">
        <w:rPr>
          <w:rFonts w:ascii="Times New Roman" w:hAnsi="Times New Roman" w:cs="Times New Roman"/>
          <w:sz w:val="24"/>
          <w:szCs w:val="24"/>
        </w:rPr>
        <w:t>6</w:t>
      </w:r>
      <w:r w:rsidRPr="00F82886">
        <w:rPr>
          <w:rFonts w:ascii="Times New Roman" w:hAnsi="Times New Roman" w:cs="Times New Roman"/>
          <w:sz w:val="24"/>
          <w:szCs w:val="24"/>
        </w:rPr>
        <w:t>, 202</w:t>
      </w:r>
      <w:r w:rsidR="000523B9" w:rsidRPr="00F82886">
        <w:rPr>
          <w:rFonts w:ascii="Times New Roman" w:hAnsi="Times New Roman" w:cs="Times New Roman"/>
          <w:sz w:val="24"/>
          <w:szCs w:val="24"/>
        </w:rPr>
        <w:t>1</w:t>
      </w:r>
    </w:p>
    <w:p w14:paraId="6B63FCE8" w14:textId="77777777" w:rsidR="00E65B8D" w:rsidRPr="00F82886" w:rsidRDefault="00E65B8D" w:rsidP="00E76000">
      <w:pPr>
        <w:contextualSpacing/>
        <w:rPr>
          <w:rFonts w:ascii="Times New Roman" w:hAnsi="Times New Roman" w:cs="Times New Roman"/>
          <w:sz w:val="24"/>
          <w:szCs w:val="24"/>
        </w:rPr>
      </w:pPr>
    </w:p>
    <w:p w14:paraId="75EA3069" w14:textId="77777777" w:rsidR="001759B2" w:rsidRPr="00F82886" w:rsidRDefault="001759B2" w:rsidP="00E76000">
      <w:pPr>
        <w:contextualSpacing/>
        <w:rPr>
          <w:rFonts w:ascii="Times New Roman" w:hAnsi="Times New Roman" w:cs="Times New Roman"/>
          <w:sz w:val="24"/>
          <w:szCs w:val="24"/>
        </w:rPr>
      </w:pPr>
    </w:p>
    <w:p w14:paraId="34502E25" w14:textId="77777777" w:rsidR="001759B2" w:rsidRPr="00F82886" w:rsidRDefault="001759B2" w:rsidP="00E76000">
      <w:pPr>
        <w:contextualSpacing/>
        <w:rPr>
          <w:rFonts w:ascii="Times New Roman" w:hAnsi="Times New Roman" w:cs="Times New Roman"/>
          <w:sz w:val="24"/>
          <w:szCs w:val="24"/>
        </w:rPr>
      </w:pPr>
    </w:p>
    <w:p w14:paraId="030720FB" w14:textId="77777777" w:rsidR="001759B2" w:rsidRPr="00F82886" w:rsidRDefault="001759B2" w:rsidP="00E76000">
      <w:pPr>
        <w:contextualSpacing/>
        <w:rPr>
          <w:rFonts w:ascii="Times New Roman" w:hAnsi="Times New Roman" w:cs="Times New Roman"/>
          <w:sz w:val="24"/>
          <w:szCs w:val="24"/>
        </w:rPr>
      </w:pPr>
    </w:p>
    <w:p w14:paraId="4388E100" w14:textId="77777777" w:rsidR="001759B2" w:rsidRPr="00F82886" w:rsidRDefault="001759B2" w:rsidP="00E76000">
      <w:pPr>
        <w:contextualSpacing/>
        <w:rPr>
          <w:rFonts w:ascii="Times New Roman" w:hAnsi="Times New Roman" w:cs="Times New Roman"/>
          <w:sz w:val="24"/>
          <w:szCs w:val="24"/>
        </w:rPr>
      </w:pPr>
    </w:p>
    <w:p w14:paraId="752C9018" w14:textId="77777777" w:rsidR="001759B2" w:rsidRPr="00F82886" w:rsidRDefault="001759B2" w:rsidP="00E76000">
      <w:pPr>
        <w:contextualSpacing/>
        <w:rPr>
          <w:rFonts w:ascii="Times New Roman" w:hAnsi="Times New Roman" w:cs="Times New Roman"/>
          <w:sz w:val="24"/>
          <w:szCs w:val="24"/>
        </w:rPr>
      </w:pPr>
    </w:p>
    <w:p w14:paraId="49A0EA6B" w14:textId="77777777" w:rsidR="001759B2" w:rsidRPr="00F82886" w:rsidRDefault="001759B2" w:rsidP="00E76000">
      <w:pPr>
        <w:contextualSpacing/>
        <w:rPr>
          <w:rFonts w:ascii="Times New Roman" w:hAnsi="Times New Roman" w:cs="Times New Roman"/>
          <w:sz w:val="24"/>
          <w:szCs w:val="24"/>
        </w:rPr>
      </w:pPr>
    </w:p>
    <w:p w14:paraId="3D4DF4E5" w14:textId="77777777" w:rsidR="001759B2" w:rsidRPr="00F82886" w:rsidRDefault="001759B2" w:rsidP="00E76000">
      <w:pPr>
        <w:contextualSpacing/>
        <w:rPr>
          <w:rFonts w:ascii="Times New Roman" w:hAnsi="Times New Roman" w:cs="Times New Roman"/>
          <w:sz w:val="24"/>
          <w:szCs w:val="24"/>
        </w:rPr>
      </w:pPr>
    </w:p>
    <w:p w14:paraId="72B8CFDA" w14:textId="77777777" w:rsidR="001759B2" w:rsidRPr="00F82886" w:rsidRDefault="001759B2" w:rsidP="00E76000">
      <w:pPr>
        <w:contextualSpacing/>
        <w:rPr>
          <w:rFonts w:ascii="Times New Roman" w:hAnsi="Times New Roman" w:cs="Times New Roman"/>
          <w:sz w:val="24"/>
          <w:szCs w:val="24"/>
        </w:rPr>
      </w:pPr>
    </w:p>
    <w:p w14:paraId="370AD628" w14:textId="77777777" w:rsidR="001759B2" w:rsidRPr="00F82886" w:rsidRDefault="001759B2" w:rsidP="00E76000">
      <w:pPr>
        <w:contextualSpacing/>
        <w:rPr>
          <w:rFonts w:ascii="Times New Roman" w:hAnsi="Times New Roman" w:cs="Times New Roman"/>
          <w:sz w:val="24"/>
          <w:szCs w:val="24"/>
        </w:rPr>
      </w:pPr>
    </w:p>
    <w:p w14:paraId="35C68F07" w14:textId="77777777" w:rsidR="001759B2" w:rsidRPr="00F82886" w:rsidRDefault="001759B2" w:rsidP="00E76000">
      <w:pPr>
        <w:contextualSpacing/>
        <w:rPr>
          <w:rFonts w:ascii="Times New Roman" w:hAnsi="Times New Roman" w:cs="Times New Roman"/>
          <w:sz w:val="24"/>
          <w:szCs w:val="24"/>
        </w:rPr>
      </w:pPr>
    </w:p>
    <w:p w14:paraId="1D69D8DC" w14:textId="77777777" w:rsidR="001759B2" w:rsidRPr="00F82886" w:rsidRDefault="001759B2" w:rsidP="00E76000">
      <w:pPr>
        <w:contextualSpacing/>
        <w:rPr>
          <w:rFonts w:ascii="Times New Roman" w:hAnsi="Times New Roman" w:cs="Times New Roman"/>
          <w:sz w:val="24"/>
          <w:szCs w:val="24"/>
        </w:rPr>
      </w:pPr>
    </w:p>
    <w:p w14:paraId="00B1372F" w14:textId="77777777" w:rsidR="001759B2" w:rsidRPr="00F82886" w:rsidRDefault="001759B2" w:rsidP="00E76000">
      <w:pPr>
        <w:contextualSpacing/>
        <w:rPr>
          <w:rFonts w:ascii="Times New Roman" w:hAnsi="Times New Roman" w:cs="Times New Roman"/>
          <w:sz w:val="24"/>
          <w:szCs w:val="24"/>
        </w:rPr>
      </w:pPr>
    </w:p>
    <w:p w14:paraId="299EAF96" w14:textId="77777777" w:rsidR="001759B2" w:rsidRPr="00DB5C29" w:rsidRDefault="00852FBC" w:rsidP="00E76000">
      <w:pPr>
        <w:contextualSpacing/>
        <w:rPr>
          <w:rFonts w:ascii="Times New Roman" w:hAnsi="Times New Roman" w:cs="Times New Roman"/>
          <w:sz w:val="24"/>
          <w:szCs w:val="24"/>
        </w:rPr>
      </w:pPr>
      <w:r w:rsidRPr="00DB5C29">
        <w:rPr>
          <w:rFonts w:ascii="Times New Roman" w:hAnsi="Times New Roman" w:cs="Times New Roman"/>
          <w:b/>
          <w:sz w:val="24"/>
          <w:szCs w:val="24"/>
        </w:rPr>
        <w:lastRenderedPageBreak/>
        <w:t>Assignment: Annotated Bibliography</w:t>
      </w:r>
    </w:p>
    <w:p w14:paraId="171BD52F" w14:textId="6C3CA8B5" w:rsidR="005201FE" w:rsidRPr="00DB5C29" w:rsidRDefault="00863126" w:rsidP="00E76000">
      <w:pPr>
        <w:ind w:left="720" w:hanging="720"/>
        <w:contextualSpacing/>
        <w:jc w:val="left"/>
        <w:rPr>
          <w:rFonts w:ascii="Times New Roman" w:hAnsi="Times New Roman" w:cs="Times New Roman"/>
          <w:sz w:val="24"/>
          <w:szCs w:val="24"/>
        </w:rPr>
      </w:pPr>
      <w:proofErr w:type="spellStart"/>
      <w:r w:rsidRPr="00DB5C29">
        <w:rPr>
          <w:rFonts w:ascii="Times New Roman" w:hAnsi="Times New Roman" w:cs="Times New Roman"/>
        </w:rPr>
        <w:t>Bolhuis</w:t>
      </w:r>
      <w:proofErr w:type="spellEnd"/>
      <w:r w:rsidRPr="00DB5C29">
        <w:rPr>
          <w:rFonts w:ascii="Times New Roman" w:hAnsi="Times New Roman" w:cs="Times New Roman"/>
        </w:rPr>
        <w:t xml:space="preserve">, J. J., Tattersall, I., Chomsky, N., &amp; Berwick, R. C. (2014). How Could Language Have Evolved? </w:t>
      </w:r>
      <w:proofErr w:type="spellStart"/>
      <w:r w:rsidRPr="00DB5C29">
        <w:rPr>
          <w:rFonts w:ascii="Times New Roman" w:hAnsi="Times New Roman" w:cs="Times New Roman"/>
          <w:i/>
          <w:iCs/>
        </w:rPr>
        <w:t>PLoS</w:t>
      </w:r>
      <w:proofErr w:type="spellEnd"/>
      <w:r w:rsidRPr="00DB5C29">
        <w:rPr>
          <w:rFonts w:ascii="Times New Roman" w:hAnsi="Times New Roman" w:cs="Times New Roman"/>
          <w:i/>
          <w:iCs/>
        </w:rPr>
        <w:t xml:space="preserve"> Biology, 12</w:t>
      </w:r>
      <w:r w:rsidRPr="00DB5C29">
        <w:rPr>
          <w:rFonts w:ascii="Times New Roman" w:hAnsi="Times New Roman" w:cs="Times New Roman"/>
        </w:rPr>
        <w:t xml:space="preserve">(8), 1–6. </w:t>
      </w:r>
      <w:hyperlink r:id="rId7" w:history="1">
        <w:r w:rsidRPr="00DB5C29">
          <w:rPr>
            <w:rStyle w:val="Hyperlink"/>
            <w:rFonts w:ascii="Times New Roman" w:hAnsi="Times New Roman" w:cs="Times New Roman"/>
          </w:rPr>
          <w:t>https://doi-org.ezproxy.umgc.edu/10.1371/journal.pbio.1001934</w:t>
        </w:r>
      </w:hyperlink>
    </w:p>
    <w:p w14:paraId="190F5DA0" w14:textId="11BF7799" w:rsidR="00151AF1" w:rsidRDefault="003C0235" w:rsidP="00E76000">
      <w:pPr>
        <w:pStyle w:val="Default"/>
        <w:spacing w:before="0" w:line="480" w:lineRule="auto"/>
        <w:ind w:left="720"/>
        <w:rPr>
          <w:rFonts w:ascii="Times New Roman" w:hAnsi="Times New Roman" w:cs="Times New Roman"/>
        </w:rPr>
      </w:pPr>
      <w:r w:rsidRPr="00DB5C29">
        <w:rPr>
          <w:rFonts w:ascii="Times New Roman" w:hAnsi="Times New Roman" w:cs="Times New Roman"/>
          <w:color w:val="313131"/>
          <w:lang w:val="en-US"/>
        </w:rPr>
        <w:t xml:space="preserve">The authors, </w:t>
      </w:r>
      <w:proofErr w:type="spellStart"/>
      <w:r w:rsidRPr="00DB5C29">
        <w:rPr>
          <w:rFonts w:ascii="Times New Roman" w:hAnsi="Times New Roman" w:cs="Times New Roman"/>
          <w:color w:val="313131"/>
          <w:lang w:val="en-US"/>
        </w:rPr>
        <w:t>Bolhuis</w:t>
      </w:r>
      <w:proofErr w:type="spellEnd"/>
      <w:r w:rsidRPr="00DB5C29">
        <w:rPr>
          <w:rFonts w:ascii="Times New Roman" w:hAnsi="Times New Roman" w:cs="Times New Roman"/>
          <w:color w:val="313131"/>
          <w:lang w:val="en-US"/>
        </w:rPr>
        <w:t xml:space="preserve"> et al. take an exclusivist approach and claim that language has a hierarchical structure that is missing from animal communication systems. The authors view the way our minds create language as being by “merging” elements which they call “atoms” (i.e. words, verbs, etc.). Merged elements can both continue</w:t>
      </w:r>
      <w:r w:rsidRPr="00AC6457">
        <w:rPr>
          <w:rFonts w:ascii="Times New Roman" w:hAnsi="Times New Roman" w:cs="Times New Roman"/>
          <w:color w:val="313131"/>
          <w:lang w:val="en-US"/>
        </w:rPr>
        <w:t xml:space="preserve"> indefinitely and apply to </w:t>
      </w:r>
      <w:proofErr w:type="gramStart"/>
      <w:r w:rsidRPr="00AC6457">
        <w:rPr>
          <w:rFonts w:ascii="Times New Roman" w:hAnsi="Times New Roman" w:cs="Times New Roman"/>
          <w:color w:val="313131"/>
          <w:lang w:val="en-US"/>
        </w:rPr>
        <w:t>themselves</w:t>
      </w:r>
      <w:proofErr w:type="gramEnd"/>
      <w:r w:rsidRPr="00AC6457">
        <w:rPr>
          <w:rFonts w:ascii="Times New Roman" w:hAnsi="Times New Roman" w:cs="Times New Roman"/>
          <w:color w:val="313131"/>
          <w:lang w:val="en-US"/>
        </w:rPr>
        <w:t>, therefore being nested and in a sense, hierarchical. They further state that there’s no evidence that animals have conceptual “atoms.” They conclude that given the universality of language amongst humans, and the assumption that it has not evolved from animals, that it is this “merge” trait that effectively singlehandedly is responsible for the evolution of language in humans. They mention sign language as a counter argument that studying animal vocal communication is essential to understanding the evolution of language. Also interesting is the point that the unique nature of human language renders a comparison by shared evolutionary descent impossible. I found this article very useful for illustrating this particular school of thought and as a contrast to Fitch, 2019.</w:t>
      </w:r>
      <w:r w:rsidR="00FF01CA" w:rsidRPr="00F82886">
        <w:rPr>
          <w:rFonts w:ascii="Times New Roman" w:hAnsi="Times New Roman" w:cs="Times New Roman"/>
        </w:rPr>
        <w:t xml:space="preserve"> </w:t>
      </w:r>
    </w:p>
    <w:p w14:paraId="795BD0BE" w14:textId="6E211526" w:rsidR="00A83FDF" w:rsidRDefault="002C1A45" w:rsidP="00E76000">
      <w:pPr>
        <w:pStyle w:val="Default"/>
        <w:spacing w:before="0" w:line="480" w:lineRule="auto"/>
        <w:ind w:left="720" w:hanging="720"/>
        <w:rPr>
          <w:rFonts w:ascii="Times New Roman" w:hAnsi="Times New Roman" w:cs="Times New Roman"/>
          <w:color w:val="313131"/>
          <w:lang w:val="en-US"/>
        </w:rPr>
      </w:pPr>
      <w:r w:rsidRPr="002C1A45">
        <w:rPr>
          <w:rFonts w:ascii="Times New Roman" w:hAnsi="Times New Roman" w:cs="Times New Roman"/>
          <w:color w:val="313131"/>
          <w:lang w:val="en-US"/>
        </w:rPr>
        <w:t xml:space="preserve">Donald, M. (2017). Key cognitive preconditions for the evolution of language. </w:t>
      </w:r>
      <w:r w:rsidRPr="002C1A45">
        <w:rPr>
          <w:rFonts w:ascii="Times New Roman" w:hAnsi="Times New Roman" w:cs="Times New Roman"/>
          <w:i/>
          <w:iCs/>
          <w:color w:val="313131"/>
          <w:lang w:val="en-US"/>
        </w:rPr>
        <w:t>Psychonomic Bulletin &amp; Review, 24</w:t>
      </w:r>
      <w:r w:rsidRPr="002C1A45">
        <w:rPr>
          <w:rFonts w:ascii="Times New Roman" w:hAnsi="Times New Roman" w:cs="Times New Roman"/>
          <w:color w:val="313131"/>
          <w:lang w:val="en-US"/>
        </w:rPr>
        <w:t xml:space="preserve">(1), 204–208. </w:t>
      </w:r>
      <w:hyperlink r:id="rId8" w:history="1">
        <w:r w:rsidRPr="004462EE">
          <w:rPr>
            <w:rStyle w:val="Hyperlink"/>
            <w:rFonts w:ascii="Times New Roman" w:hAnsi="Times New Roman" w:cs="Times New Roman"/>
            <w:lang w:val="en-US"/>
          </w:rPr>
          <w:t>https://doi-org.ezproxy.umgc.edu/10.3758/s13423-016-1102-x</w:t>
        </w:r>
      </w:hyperlink>
    </w:p>
    <w:p w14:paraId="04DFFBC6" w14:textId="444B8C1F" w:rsidR="002C1A45" w:rsidRPr="00E30E7B" w:rsidRDefault="00E76000" w:rsidP="00E76000">
      <w:pPr>
        <w:pStyle w:val="Default"/>
        <w:spacing w:before="0" w:line="480" w:lineRule="auto"/>
        <w:ind w:left="720"/>
        <w:rPr>
          <w:rFonts w:ascii="Times New Roman" w:hAnsi="Times New Roman" w:cs="Times New Roman"/>
          <w:color w:val="313131"/>
          <w:lang w:val="en-US"/>
        </w:rPr>
      </w:pPr>
      <w:r>
        <w:rPr>
          <w:rFonts w:ascii="Times New Roman" w:hAnsi="Times New Roman" w:cs="Times New Roman"/>
          <w:color w:val="313131"/>
          <w:lang w:val="en-US"/>
        </w:rPr>
        <w:t>The author</w:t>
      </w:r>
      <w:r w:rsidR="006F62B4">
        <w:rPr>
          <w:rFonts w:ascii="Times New Roman" w:hAnsi="Times New Roman" w:cs="Times New Roman"/>
          <w:color w:val="313131"/>
          <w:lang w:val="en-US"/>
        </w:rPr>
        <w:t>,</w:t>
      </w:r>
      <w:r>
        <w:rPr>
          <w:rFonts w:ascii="Times New Roman" w:hAnsi="Times New Roman" w:cs="Times New Roman"/>
          <w:color w:val="313131"/>
          <w:lang w:val="en-US"/>
        </w:rPr>
        <w:t xml:space="preserve"> </w:t>
      </w:r>
      <w:r w:rsidR="006F62B4">
        <w:rPr>
          <w:rFonts w:ascii="Times New Roman" w:hAnsi="Times New Roman" w:cs="Times New Roman"/>
          <w:color w:val="313131"/>
          <w:lang w:val="en-US"/>
        </w:rPr>
        <w:t xml:space="preserve">Donald </w:t>
      </w:r>
      <w:r>
        <w:rPr>
          <w:rFonts w:ascii="Times New Roman" w:hAnsi="Times New Roman" w:cs="Times New Roman"/>
          <w:color w:val="313131"/>
          <w:lang w:val="en-US"/>
        </w:rPr>
        <w:t>cl</w:t>
      </w:r>
      <w:r w:rsidR="00BE3291">
        <w:rPr>
          <w:rFonts w:ascii="Times New Roman" w:hAnsi="Times New Roman" w:cs="Times New Roman"/>
          <w:color w:val="313131"/>
          <w:lang w:val="en-US"/>
        </w:rPr>
        <w:t>aims that development of the use of tools</w:t>
      </w:r>
      <w:r w:rsidR="00AC378A">
        <w:rPr>
          <w:rFonts w:ascii="Times New Roman" w:hAnsi="Times New Roman" w:cs="Times New Roman"/>
          <w:color w:val="313131"/>
          <w:lang w:val="en-US"/>
        </w:rPr>
        <w:t xml:space="preserve"> to a degree complex enough that their use was culturally embedded and </w:t>
      </w:r>
      <w:proofErr w:type="gramStart"/>
      <w:r w:rsidR="00AC378A">
        <w:rPr>
          <w:rFonts w:ascii="Times New Roman" w:hAnsi="Times New Roman" w:cs="Times New Roman"/>
          <w:color w:val="313131"/>
          <w:lang w:val="en-US"/>
        </w:rPr>
        <w:t>cross-generational</w:t>
      </w:r>
      <w:proofErr w:type="gramEnd"/>
      <w:r w:rsidR="00AC378A">
        <w:rPr>
          <w:rFonts w:ascii="Times New Roman" w:hAnsi="Times New Roman" w:cs="Times New Roman"/>
          <w:color w:val="313131"/>
          <w:lang w:val="en-US"/>
        </w:rPr>
        <w:t xml:space="preserve"> </w:t>
      </w:r>
      <w:r w:rsidR="00CC6302">
        <w:rPr>
          <w:rFonts w:ascii="Times New Roman" w:hAnsi="Times New Roman" w:cs="Times New Roman"/>
          <w:color w:val="313131"/>
          <w:lang w:val="en-US"/>
        </w:rPr>
        <w:t>was what drove the coevolution of language.</w:t>
      </w:r>
      <w:r w:rsidR="00E20D17">
        <w:rPr>
          <w:rFonts w:ascii="Times New Roman" w:hAnsi="Times New Roman" w:cs="Times New Roman"/>
          <w:color w:val="313131"/>
          <w:lang w:val="en-US"/>
        </w:rPr>
        <w:t xml:space="preserve"> </w:t>
      </w:r>
      <w:r w:rsidR="006F62B4">
        <w:rPr>
          <w:rFonts w:ascii="Times New Roman" w:hAnsi="Times New Roman" w:cs="Times New Roman"/>
          <w:color w:val="313131"/>
          <w:lang w:val="en-US"/>
        </w:rPr>
        <w:t>Donald</w:t>
      </w:r>
      <w:r w:rsidR="00415759">
        <w:rPr>
          <w:rFonts w:ascii="Times New Roman" w:hAnsi="Times New Roman" w:cs="Times New Roman"/>
          <w:color w:val="313131"/>
          <w:lang w:val="en-US"/>
        </w:rPr>
        <w:t xml:space="preserve"> further claims that</w:t>
      </w:r>
      <w:r w:rsidR="003D5C5C">
        <w:rPr>
          <w:rFonts w:ascii="Times New Roman" w:hAnsi="Times New Roman" w:cs="Times New Roman"/>
          <w:color w:val="313131"/>
          <w:lang w:val="en-US"/>
        </w:rPr>
        <w:t xml:space="preserve"> </w:t>
      </w:r>
      <w:r w:rsidR="00BF4C40">
        <w:rPr>
          <w:rFonts w:ascii="Times New Roman" w:hAnsi="Times New Roman" w:cs="Times New Roman"/>
          <w:color w:val="313131"/>
          <w:lang w:val="en-US"/>
        </w:rPr>
        <w:t xml:space="preserve">the </w:t>
      </w:r>
      <w:r w:rsidR="003D5C5C">
        <w:rPr>
          <w:rFonts w:ascii="Times New Roman" w:hAnsi="Times New Roman" w:cs="Times New Roman"/>
          <w:color w:val="313131"/>
          <w:lang w:val="en-US"/>
        </w:rPr>
        <w:t xml:space="preserve">opposite possibility, that language came first, is unlikely because </w:t>
      </w:r>
      <w:r w:rsidR="00AA0663">
        <w:rPr>
          <w:rFonts w:ascii="Times New Roman" w:hAnsi="Times New Roman" w:cs="Times New Roman"/>
          <w:color w:val="313131"/>
          <w:lang w:val="en-US"/>
        </w:rPr>
        <w:t xml:space="preserve">the acquisition and use of language </w:t>
      </w:r>
      <w:r w:rsidR="00575E5F">
        <w:rPr>
          <w:rFonts w:ascii="Times New Roman" w:hAnsi="Times New Roman" w:cs="Times New Roman"/>
          <w:color w:val="313131"/>
          <w:lang w:val="en-US"/>
        </w:rPr>
        <w:t xml:space="preserve">requires the ability to hone an intrinsically complex hierarchical skillset, as in </w:t>
      </w:r>
      <w:r w:rsidR="002402E2">
        <w:rPr>
          <w:rFonts w:ascii="Times New Roman" w:hAnsi="Times New Roman" w:cs="Times New Roman"/>
          <w:color w:val="313131"/>
          <w:lang w:val="en-US"/>
        </w:rPr>
        <w:t>complex toolmaking.</w:t>
      </w:r>
      <w:r w:rsidR="004D7A90">
        <w:rPr>
          <w:rFonts w:ascii="Times New Roman" w:hAnsi="Times New Roman" w:cs="Times New Roman"/>
          <w:color w:val="313131"/>
          <w:lang w:val="en-US"/>
        </w:rPr>
        <w:t xml:space="preserve"> </w:t>
      </w:r>
      <w:r w:rsidR="00F94330">
        <w:rPr>
          <w:rFonts w:ascii="Times New Roman" w:hAnsi="Times New Roman" w:cs="Times New Roman"/>
          <w:color w:val="313131"/>
          <w:lang w:val="en-US"/>
        </w:rPr>
        <w:lastRenderedPageBreak/>
        <w:t xml:space="preserve">The author does not seem to </w:t>
      </w:r>
      <w:r w:rsidR="006F295E">
        <w:rPr>
          <w:rFonts w:ascii="Times New Roman" w:hAnsi="Times New Roman" w:cs="Times New Roman"/>
          <w:color w:val="313131"/>
          <w:lang w:val="en-US"/>
        </w:rPr>
        <w:t xml:space="preserve">support this with any </w:t>
      </w:r>
      <w:r w:rsidR="00562CA1">
        <w:rPr>
          <w:rFonts w:ascii="Times New Roman" w:hAnsi="Times New Roman" w:cs="Times New Roman"/>
          <w:color w:val="313131"/>
          <w:lang w:val="en-US"/>
        </w:rPr>
        <w:t>specific</w:t>
      </w:r>
      <w:r w:rsidR="006F295E">
        <w:rPr>
          <w:rFonts w:ascii="Times New Roman" w:hAnsi="Times New Roman" w:cs="Times New Roman"/>
          <w:color w:val="313131"/>
          <w:lang w:val="en-US"/>
        </w:rPr>
        <w:t xml:space="preserve"> evidence</w:t>
      </w:r>
      <w:r w:rsidR="00BD06B5">
        <w:rPr>
          <w:rFonts w:ascii="Times New Roman" w:hAnsi="Times New Roman" w:cs="Times New Roman"/>
          <w:color w:val="313131"/>
          <w:lang w:val="en-US"/>
        </w:rPr>
        <w:t xml:space="preserve">, </w:t>
      </w:r>
      <w:r w:rsidR="006F295E">
        <w:rPr>
          <w:rFonts w:ascii="Times New Roman" w:hAnsi="Times New Roman" w:cs="Times New Roman"/>
          <w:color w:val="313131"/>
          <w:lang w:val="en-US"/>
        </w:rPr>
        <w:t>but reiterates his claims as a conclusion.</w:t>
      </w:r>
      <w:r w:rsidR="00BD06B5">
        <w:rPr>
          <w:rFonts w:ascii="Times New Roman" w:hAnsi="Times New Roman" w:cs="Times New Roman"/>
          <w:color w:val="313131"/>
          <w:lang w:val="en-US"/>
        </w:rPr>
        <w:t xml:space="preserve"> </w:t>
      </w:r>
      <w:r w:rsidR="004C7EEF">
        <w:rPr>
          <w:rFonts w:ascii="Times New Roman" w:hAnsi="Times New Roman" w:cs="Times New Roman"/>
          <w:color w:val="313131"/>
          <w:lang w:val="en-US"/>
        </w:rPr>
        <w:t>I don’t think</w:t>
      </w:r>
      <w:r w:rsidR="00F8406C">
        <w:rPr>
          <w:rFonts w:ascii="Times New Roman" w:hAnsi="Times New Roman" w:cs="Times New Roman"/>
          <w:color w:val="313131"/>
          <w:lang w:val="en-US"/>
        </w:rPr>
        <w:t xml:space="preserve"> this is well argued but I agree with the premise</w:t>
      </w:r>
      <w:r w:rsidR="00BA36A7">
        <w:rPr>
          <w:rFonts w:ascii="Times New Roman" w:hAnsi="Times New Roman" w:cs="Times New Roman"/>
          <w:color w:val="313131"/>
          <w:lang w:val="en-US"/>
        </w:rPr>
        <w:t xml:space="preserve"> that h</w:t>
      </w:r>
      <w:r w:rsidR="00B96D9F">
        <w:rPr>
          <w:rFonts w:ascii="Times New Roman" w:hAnsi="Times New Roman" w:cs="Times New Roman"/>
          <w:color w:val="313131"/>
          <w:lang w:val="en-US"/>
        </w:rPr>
        <w:t xml:space="preserve">uman cognitive capacities have been pushed to greater complexity </w:t>
      </w:r>
      <w:r w:rsidR="009D63C2">
        <w:rPr>
          <w:rFonts w:ascii="Times New Roman" w:hAnsi="Times New Roman" w:cs="Times New Roman"/>
          <w:color w:val="313131"/>
          <w:lang w:val="en-US"/>
        </w:rPr>
        <w:t xml:space="preserve">out of </w:t>
      </w:r>
      <w:r w:rsidR="00BA36A7">
        <w:rPr>
          <w:rFonts w:ascii="Times New Roman" w:hAnsi="Times New Roman" w:cs="Times New Roman"/>
          <w:color w:val="313131"/>
          <w:lang w:val="en-US"/>
        </w:rPr>
        <w:t>the necessity to manipulate tools (I would say our environment) as much as interact socially</w:t>
      </w:r>
      <w:r w:rsidR="009D63C2">
        <w:rPr>
          <w:rFonts w:ascii="Times New Roman" w:hAnsi="Times New Roman" w:cs="Times New Roman"/>
          <w:color w:val="313131"/>
          <w:lang w:val="en-US"/>
        </w:rPr>
        <w:t>.</w:t>
      </w:r>
      <w:r w:rsidR="00BA36A7">
        <w:rPr>
          <w:rFonts w:ascii="Times New Roman" w:hAnsi="Times New Roman" w:cs="Times New Roman"/>
          <w:color w:val="313131"/>
          <w:lang w:val="en-US"/>
        </w:rPr>
        <w:t xml:space="preserve"> I would find this article useful as a jumping off point </w:t>
      </w:r>
      <w:r w:rsidR="00A30324">
        <w:rPr>
          <w:rFonts w:ascii="Times New Roman" w:hAnsi="Times New Roman" w:cs="Times New Roman"/>
          <w:color w:val="313131"/>
          <w:lang w:val="en-US"/>
        </w:rPr>
        <w:t>for this perspective but most likely not as a primary source.</w:t>
      </w:r>
      <w:r w:rsidR="009D63C2">
        <w:rPr>
          <w:rFonts w:ascii="Times New Roman" w:hAnsi="Times New Roman" w:cs="Times New Roman"/>
          <w:color w:val="313131"/>
          <w:lang w:val="en-US"/>
        </w:rPr>
        <w:t xml:space="preserve"> </w:t>
      </w:r>
    </w:p>
    <w:p w14:paraId="7D87947E" w14:textId="06353424" w:rsidR="00BA24CC" w:rsidRPr="00FC67D0" w:rsidRDefault="000A6274" w:rsidP="00E76000">
      <w:pPr>
        <w:pStyle w:val="Default"/>
        <w:spacing w:before="0" w:line="480" w:lineRule="auto"/>
        <w:ind w:left="720" w:hanging="720"/>
        <w:rPr>
          <w:rFonts w:ascii="Times New Roman" w:eastAsia="Times New Roman" w:hAnsi="Times New Roman" w:cs="Times New Roman"/>
          <w:color w:val="313131"/>
        </w:rPr>
      </w:pPr>
      <w:r w:rsidRPr="00AC6457">
        <w:rPr>
          <w:rFonts w:ascii="Times New Roman" w:hAnsi="Times New Roman" w:cs="Times New Roman"/>
          <w:color w:val="313131"/>
          <w:lang w:val="en-US"/>
        </w:rPr>
        <w:t xml:space="preserve">Ten Cate, C. (2017). Assessing the uniqueness of language: Animal grammatical abilities take center stage. </w:t>
      </w:r>
      <w:r w:rsidRPr="0082740B">
        <w:rPr>
          <w:rFonts w:ascii="Times New Roman" w:hAnsi="Times New Roman" w:cs="Times New Roman"/>
          <w:i/>
          <w:iCs/>
          <w:color w:val="313131"/>
          <w:lang w:val="en-US"/>
        </w:rPr>
        <w:t>Psychonomic Bulletin &amp; Review, 24</w:t>
      </w:r>
      <w:r w:rsidRPr="00AC6457">
        <w:rPr>
          <w:rFonts w:ascii="Times New Roman" w:hAnsi="Times New Roman" w:cs="Times New Roman"/>
          <w:color w:val="313131"/>
          <w:lang w:val="en-US"/>
        </w:rPr>
        <w:t xml:space="preserve">(1), 91-96. </w:t>
      </w:r>
      <w:r w:rsidRPr="00AC6457">
        <w:rPr>
          <w:rStyle w:val="Hyperlink0"/>
          <w:rFonts w:ascii="Times New Roman" w:hAnsi="Times New Roman" w:cs="Times New Roman"/>
          <w:lang w:val="en-US"/>
        </w:rPr>
        <w:t>https://dx.doi.org/10.3758%2Fs13423-016-1091-9</w:t>
      </w:r>
    </w:p>
    <w:p w14:paraId="5558B004" w14:textId="2005CB83" w:rsidR="001F24F9" w:rsidRDefault="00B140B6" w:rsidP="00E76000">
      <w:pPr>
        <w:pStyle w:val="Default"/>
        <w:spacing w:before="0" w:line="480" w:lineRule="auto"/>
        <w:ind w:left="720"/>
        <w:rPr>
          <w:rFonts w:ascii="Times New Roman" w:hAnsi="Times New Roman" w:cs="Times New Roman"/>
          <w:color w:val="313131"/>
          <w:lang w:val="en-US"/>
        </w:rPr>
      </w:pPr>
      <w:r w:rsidRPr="00AC6457">
        <w:rPr>
          <w:rFonts w:ascii="Times New Roman" w:hAnsi="Times New Roman" w:cs="Times New Roman"/>
          <w:color w:val="313131"/>
          <w:lang w:val="en-US"/>
        </w:rPr>
        <w:t xml:space="preserve">The author presents the </w:t>
      </w:r>
      <w:r>
        <w:rPr>
          <w:rFonts w:ascii="Times New Roman" w:hAnsi="Times New Roman" w:cs="Times New Roman"/>
          <w:color w:val="313131"/>
          <w:lang w:val="en-US"/>
        </w:rPr>
        <w:t>“</w:t>
      </w:r>
      <w:r w:rsidRPr="00AC6457">
        <w:rPr>
          <w:rFonts w:ascii="Times New Roman" w:hAnsi="Times New Roman" w:cs="Times New Roman"/>
          <w:color w:val="313131"/>
          <w:lang w:val="en-US"/>
        </w:rPr>
        <w:t>Strong Minimalist Thesis</w:t>
      </w:r>
      <w:r>
        <w:rPr>
          <w:rFonts w:ascii="Times New Roman" w:hAnsi="Times New Roman" w:cs="Times New Roman"/>
          <w:color w:val="313131"/>
          <w:lang w:val="en-US"/>
        </w:rPr>
        <w:t>”</w:t>
      </w:r>
      <w:r w:rsidRPr="00AC6457">
        <w:rPr>
          <w:rFonts w:ascii="Times New Roman" w:hAnsi="Times New Roman" w:cs="Times New Roman"/>
          <w:color w:val="313131"/>
          <w:lang w:val="en-US"/>
        </w:rPr>
        <w:t xml:space="preserve"> that the essence of language is that we combine, or ‘merge’ elements. An element can be a noun, a verb, an article, a pronoun, etc.. </w:t>
      </w:r>
      <w:r w:rsidR="00001693">
        <w:rPr>
          <w:rFonts w:ascii="Times New Roman" w:hAnsi="Times New Roman" w:cs="Times New Roman"/>
          <w:color w:val="313131"/>
          <w:lang w:val="en-US"/>
        </w:rPr>
        <w:t>She</w:t>
      </w:r>
      <w:r w:rsidRPr="00AC6457">
        <w:rPr>
          <w:rFonts w:ascii="Times New Roman" w:hAnsi="Times New Roman" w:cs="Times New Roman"/>
          <w:color w:val="313131"/>
          <w:lang w:val="en-US"/>
        </w:rPr>
        <w:t xml:space="preserve"> claims that the ability of a brain to search concepts and output behavior is not unique to humans, but that what is unique is the ability to “merge” concepts. She therefore concludes that arguments about the speech apparatus, such as location of the larynx and hyoid bone in apes vs. humans, are irrelevant to understanding the evolution of language. She also concludes that this ability to “merge” could have evolved very quickly without leaving any fossil evidence, which would be consistent with the fact there is a gap in the fossil record. I found a weakness to be that Ten Cate doesn’t deal with how this “merge” concept relates to other ideas about language (e.g. hierarchical structures, etc.) as well as repeating much of </w:t>
      </w:r>
      <w:proofErr w:type="spellStart"/>
      <w:r w:rsidRPr="00AC6457">
        <w:rPr>
          <w:rFonts w:ascii="Times New Roman" w:hAnsi="Times New Roman" w:cs="Times New Roman"/>
          <w:color w:val="313131"/>
          <w:lang w:val="en-US"/>
        </w:rPr>
        <w:t>Bolhuis</w:t>
      </w:r>
      <w:proofErr w:type="spellEnd"/>
      <w:r w:rsidRPr="00AC6457">
        <w:rPr>
          <w:rFonts w:ascii="Times New Roman" w:hAnsi="Times New Roman" w:cs="Times New Roman"/>
          <w:color w:val="313131"/>
          <w:lang w:val="en-US"/>
        </w:rPr>
        <w:t xml:space="preserve"> et al.’s earlier paper, even some diagrams. The writing itself is confusing and scattered and therefore less likely to be useful to me.</w:t>
      </w:r>
    </w:p>
    <w:p w14:paraId="195D11BF" w14:textId="421DFAC1" w:rsidR="00E539F1" w:rsidRDefault="0036463C" w:rsidP="00E76000">
      <w:pPr>
        <w:pStyle w:val="Default"/>
        <w:spacing w:before="0" w:line="480" w:lineRule="auto"/>
        <w:ind w:left="720" w:hanging="720"/>
        <w:rPr>
          <w:rFonts w:ascii="Times New Roman" w:eastAsia="Times New Roman" w:hAnsi="Times New Roman" w:cs="Times New Roman"/>
          <w:color w:val="313131"/>
        </w:rPr>
      </w:pPr>
      <w:r w:rsidRPr="0036463C">
        <w:rPr>
          <w:rFonts w:ascii="Times New Roman" w:eastAsia="Times New Roman" w:hAnsi="Times New Roman" w:cs="Times New Roman"/>
          <w:color w:val="313131"/>
        </w:rPr>
        <w:lastRenderedPageBreak/>
        <w:t xml:space="preserve">Tecumseh Fitch, W. (2017). Empirical approaches to the study of language evolution. </w:t>
      </w:r>
      <w:r w:rsidRPr="0036463C">
        <w:rPr>
          <w:rFonts w:ascii="Times New Roman" w:eastAsia="Times New Roman" w:hAnsi="Times New Roman" w:cs="Times New Roman"/>
          <w:i/>
          <w:iCs/>
          <w:color w:val="313131"/>
        </w:rPr>
        <w:t>Psychomonomic Bulletin &amp; Review, 24</w:t>
      </w:r>
      <w:r w:rsidRPr="0036463C">
        <w:rPr>
          <w:rFonts w:ascii="Times New Roman" w:eastAsia="Times New Roman" w:hAnsi="Times New Roman" w:cs="Times New Roman"/>
          <w:color w:val="313131"/>
        </w:rPr>
        <w:t xml:space="preserve">, 3-33. </w:t>
      </w:r>
      <w:hyperlink r:id="rId9" w:history="1">
        <w:r w:rsidRPr="004462EE">
          <w:rPr>
            <w:rStyle w:val="Hyperlink"/>
            <w:rFonts w:ascii="Times New Roman" w:eastAsia="Times New Roman" w:hAnsi="Times New Roman" w:cs="Times New Roman"/>
          </w:rPr>
          <w:t>https://doi.org/10.3758/s13423-017-1236-5</w:t>
        </w:r>
      </w:hyperlink>
    </w:p>
    <w:p w14:paraId="265A61E1" w14:textId="2105751A" w:rsidR="0036463C" w:rsidRPr="00B140B6" w:rsidRDefault="0036463C" w:rsidP="00E76000">
      <w:pPr>
        <w:pStyle w:val="Default"/>
        <w:spacing w:before="0" w:line="480" w:lineRule="auto"/>
        <w:ind w:left="720"/>
        <w:rPr>
          <w:rFonts w:ascii="Times New Roman" w:eastAsia="Times New Roman" w:hAnsi="Times New Roman" w:cs="Times New Roman"/>
          <w:color w:val="313131"/>
        </w:rPr>
      </w:pPr>
      <w:r>
        <w:rPr>
          <w:rFonts w:ascii="Times New Roman" w:eastAsia="Times New Roman" w:hAnsi="Times New Roman" w:cs="Times New Roman"/>
          <w:color w:val="313131"/>
        </w:rPr>
        <w:t>The author</w:t>
      </w:r>
      <w:r w:rsidR="00091040">
        <w:rPr>
          <w:rFonts w:ascii="Times New Roman" w:eastAsia="Times New Roman" w:hAnsi="Times New Roman" w:cs="Times New Roman"/>
          <w:color w:val="313131"/>
        </w:rPr>
        <w:t xml:space="preserve"> claims that severe </w:t>
      </w:r>
      <w:r w:rsidR="003D38D5">
        <w:rPr>
          <w:rFonts w:ascii="Times New Roman" w:eastAsia="Times New Roman" w:hAnsi="Times New Roman" w:cs="Times New Roman"/>
          <w:color w:val="313131"/>
        </w:rPr>
        <w:t xml:space="preserve">global aphaisics </w:t>
      </w:r>
      <w:r w:rsidR="009D0613">
        <w:rPr>
          <w:rFonts w:ascii="Times New Roman" w:eastAsia="Times New Roman" w:hAnsi="Times New Roman" w:cs="Times New Roman"/>
          <w:color w:val="313131"/>
        </w:rPr>
        <w:t>despite not having the capacity to produce language nevertheless demonstrate complex th</w:t>
      </w:r>
      <w:r w:rsidR="00DB5C29">
        <w:rPr>
          <w:rFonts w:ascii="Times New Roman" w:eastAsia="Times New Roman" w:hAnsi="Times New Roman" w:cs="Times New Roman"/>
          <w:color w:val="313131"/>
        </w:rPr>
        <w:t>ought</w:t>
      </w:r>
      <w:r w:rsidR="00B35F18">
        <w:rPr>
          <w:rFonts w:ascii="Times New Roman" w:eastAsia="Times New Roman" w:hAnsi="Times New Roman" w:cs="Times New Roman"/>
          <w:color w:val="313131"/>
        </w:rPr>
        <w:t>.</w:t>
      </w:r>
      <w:r w:rsidR="00DB5C29">
        <w:rPr>
          <w:rFonts w:ascii="Times New Roman" w:eastAsia="Times New Roman" w:hAnsi="Times New Roman" w:cs="Times New Roman"/>
          <w:color w:val="313131"/>
        </w:rPr>
        <w:t xml:space="preserve"> </w:t>
      </w:r>
      <w:r w:rsidR="003B0AC6">
        <w:rPr>
          <w:rFonts w:ascii="Times New Roman" w:eastAsia="Times New Roman" w:hAnsi="Times New Roman" w:cs="Times New Roman"/>
          <w:color w:val="313131"/>
        </w:rPr>
        <w:t xml:space="preserve">Broca’s area is the center of an extensive network </w:t>
      </w:r>
      <w:r w:rsidR="00E26837">
        <w:rPr>
          <w:rFonts w:ascii="Times New Roman" w:eastAsia="Times New Roman" w:hAnsi="Times New Roman" w:cs="Times New Roman"/>
          <w:color w:val="313131"/>
        </w:rPr>
        <w:t xml:space="preserve">where language syntax is generated. This area, and especially </w:t>
      </w:r>
      <w:r w:rsidR="00AC221C">
        <w:rPr>
          <w:rFonts w:ascii="Times New Roman" w:eastAsia="Times New Roman" w:hAnsi="Times New Roman" w:cs="Times New Roman"/>
          <w:color w:val="313131"/>
        </w:rPr>
        <w:t xml:space="preserve">it’s connections to other areas is massively expanded </w:t>
      </w:r>
      <w:r w:rsidR="00BC15E7">
        <w:rPr>
          <w:rFonts w:ascii="Times New Roman" w:eastAsia="Times New Roman" w:hAnsi="Times New Roman" w:cs="Times New Roman"/>
          <w:color w:val="313131"/>
        </w:rPr>
        <w:t>in humans as compared to other primates. This is true even of newborn, and even premature human babies</w:t>
      </w:r>
      <w:r w:rsidR="00D345D6">
        <w:rPr>
          <w:rFonts w:ascii="Times New Roman" w:eastAsia="Times New Roman" w:hAnsi="Times New Roman" w:cs="Times New Roman"/>
          <w:color w:val="313131"/>
        </w:rPr>
        <w:t>.</w:t>
      </w:r>
      <w:r w:rsidR="002A10A1">
        <w:rPr>
          <w:rFonts w:ascii="Times New Roman" w:eastAsia="Times New Roman" w:hAnsi="Times New Roman" w:cs="Times New Roman"/>
          <w:color w:val="313131"/>
        </w:rPr>
        <w:t xml:space="preserve"> He concludes that this clearly refutes </w:t>
      </w:r>
      <w:r w:rsidR="004D154E">
        <w:rPr>
          <w:rFonts w:ascii="Times New Roman" w:eastAsia="Times New Roman" w:hAnsi="Times New Roman" w:cs="Times New Roman"/>
          <w:color w:val="313131"/>
        </w:rPr>
        <w:t xml:space="preserve">the misconception that we know little to nothing about the neural mechanisms underlying language. </w:t>
      </w:r>
      <w:r w:rsidR="0047555E">
        <w:rPr>
          <w:rFonts w:ascii="Times New Roman" w:eastAsia="Times New Roman" w:hAnsi="Times New Roman" w:cs="Times New Roman"/>
          <w:color w:val="313131"/>
        </w:rPr>
        <w:t xml:space="preserve">I found the paper very clearly written and thoroughly referenced, which </w:t>
      </w:r>
      <w:r w:rsidR="00846F64">
        <w:rPr>
          <w:rFonts w:ascii="Times New Roman" w:eastAsia="Times New Roman" w:hAnsi="Times New Roman" w:cs="Times New Roman"/>
          <w:color w:val="313131"/>
        </w:rPr>
        <w:t xml:space="preserve">is useful for further research. </w:t>
      </w:r>
      <w:r w:rsidR="00095A5D">
        <w:rPr>
          <w:rFonts w:ascii="Times New Roman" w:eastAsia="Times New Roman" w:hAnsi="Times New Roman" w:cs="Times New Roman"/>
          <w:color w:val="313131"/>
        </w:rPr>
        <w:t xml:space="preserve">One potential weakness </w:t>
      </w:r>
      <w:r w:rsidR="000C5822">
        <w:rPr>
          <w:rFonts w:ascii="Times New Roman" w:eastAsia="Times New Roman" w:hAnsi="Times New Roman" w:cs="Times New Roman"/>
          <w:color w:val="313131"/>
        </w:rPr>
        <w:t xml:space="preserve">is that it goes into so many other topics that it would be easy to get lost </w:t>
      </w:r>
      <w:r w:rsidR="00BC404F">
        <w:rPr>
          <w:rFonts w:ascii="Times New Roman" w:eastAsia="Times New Roman" w:hAnsi="Times New Roman" w:cs="Times New Roman"/>
          <w:color w:val="313131"/>
        </w:rPr>
        <w:t>o</w:t>
      </w:r>
      <w:r w:rsidR="000C5822">
        <w:rPr>
          <w:rFonts w:ascii="Times New Roman" w:eastAsia="Times New Roman" w:hAnsi="Times New Roman" w:cs="Times New Roman"/>
          <w:color w:val="313131"/>
        </w:rPr>
        <w:t>n interesting tangents.</w:t>
      </w:r>
    </w:p>
    <w:p w14:paraId="276AB4F7" w14:textId="73F627AB" w:rsidR="003158B4" w:rsidRDefault="00C8210F" w:rsidP="00E76000">
      <w:pPr>
        <w:ind w:left="720" w:hanging="720"/>
        <w:contextualSpacing/>
        <w:jc w:val="left"/>
        <w:rPr>
          <w:rFonts w:ascii="Times New Roman" w:hAnsi="Times New Roman" w:cs="Times New Roman"/>
          <w:sz w:val="24"/>
          <w:szCs w:val="24"/>
        </w:rPr>
      </w:pPr>
      <w:r w:rsidRPr="00AC6457">
        <w:rPr>
          <w:rStyle w:val="None"/>
          <w:rFonts w:ascii="Times New Roman" w:hAnsi="Times New Roman" w:cs="Times New Roman"/>
          <w:color w:val="313131"/>
          <w:sz w:val="24"/>
          <w:szCs w:val="24"/>
        </w:rPr>
        <w:t xml:space="preserve">Tecumseh Fitch, W. (2019, November 18). </w:t>
      </w:r>
      <w:r w:rsidRPr="0082740B">
        <w:rPr>
          <w:rFonts w:ascii="Times New Roman" w:hAnsi="Times New Roman" w:cs="Times New Roman"/>
          <w:color w:val="313131"/>
          <w:sz w:val="24"/>
          <w:szCs w:val="24"/>
        </w:rPr>
        <w:t>Animal cognition and the evolution of human language: why we cannot focus solely on communication</w:t>
      </w:r>
      <w:r w:rsidRPr="00AC6457">
        <w:rPr>
          <w:rStyle w:val="None"/>
          <w:rFonts w:ascii="Times New Roman" w:hAnsi="Times New Roman" w:cs="Times New Roman"/>
          <w:color w:val="313131"/>
          <w:sz w:val="24"/>
          <w:szCs w:val="24"/>
        </w:rPr>
        <w:t xml:space="preserve">. </w:t>
      </w:r>
      <w:proofErr w:type="spellStart"/>
      <w:r w:rsidRPr="0082740B">
        <w:rPr>
          <w:rStyle w:val="None"/>
          <w:rFonts w:ascii="Times New Roman" w:hAnsi="Times New Roman" w:cs="Times New Roman"/>
          <w:i/>
          <w:iCs/>
          <w:color w:val="313131"/>
        </w:rPr>
        <w:t>Philisophical</w:t>
      </w:r>
      <w:proofErr w:type="spellEnd"/>
      <w:r w:rsidRPr="0082740B">
        <w:rPr>
          <w:rStyle w:val="None"/>
          <w:rFonts w:ascii="Times New Roman" w:hAnsi="Times New Roman" w:cs="Times New Roman"/>
          <w:i/>
          <w:iCs/>
          <w:color w:val="313131"/>
        </w:rPr>
        <w:t xml:space="preserve"> Transactions of the Royal Society</w:t>
      </w:r>
      <w:r>
        <w:rPr>
          <w:rStyle w:val="None"/>
          <w:rFonts w:ascii="Times New Roman" w:hAnsi="Times New Roman" w:cs="Times New Roman"/>
          <w:color w:val="313131"/>
        </w:rPr>
        <w:t xml:space="preserve"> </w:t>
      </w:r>
      <w:r w:rsidRPr="0082740B">
        <w:rPr>
          <w:rStyle w:val="None"/>
          <w:rFonts w:ascii="Times New Roman" w:hAnsi="Times New Roman" w:cs="Times New Roman"/>
          <w:i/>
          <w:iCs/>
          <w:color w:val="313131"/>
        </w:rPr>
        <w:t>B</w:t>
      </w:r>
      <w:r>
        <w:rPr>
          <w:rStyle w:val="None"/>
          <w:rFonts w:ascii="Times New Roman" w:hAnsi="Times New Roman" w:cs="Times New Roman"/>
          <w:color w:val="313131"/>
        </w:rPr>
        <w:t xml:space="preserve">, 375: </w:t>
      </w:r>
      <w:r w:rsidRPr="0082740B">
        <w:rPr>
          <w:rStyle w:val="None"/>
          <w:rFonts w:ascii="Times New Roman" w:hAnsi="Times New Roman" w:cs="Times New Roman"/>
          <w:color w:val="313131"/>
        </w:rPr>
        <w:t>20190046</w:t>
      </w:r>
      <w:r>
        <w:rPr>
          <w:rStyle w:val="None"/>
          <w:rFonts w:ascii="Times New Roman" w:hAnsi="Times New Roman" w:cs="Times New Roman"/>
          <w:color w:val="313131"/>
        </w:rPr>
        <w:t xml:space="preserve">. </w:t>
      </w:r>
      <w:hyperlink r:id="rId10" w:history="1">
        <w:r w:rsidRPr="004462EE">
          <w:rPr>
            <w:rStyle w:val="Hyperlink"/>
            <w:rFonts w:ascii="Times New Roman" w:hAnsi="Times New Roman" w:cs="Times New Roman"/>
          </w:rPr>
          <w:t>http://doi.org/10.1098/rstb.2019.0046</w:t>
        </w:r>
      </w:hyperlink>
      <w:r w:rsidR="001F24F9" w:rsidRPr="00F82886">
        <w:rPr>
          <w:rFonts w:ascii="Times New Roman" w:hAnsi="Times New Roman" w:cs="Times New Roman"/>
          <w:sz w:val="24"/>
          <w:szCs w:val="24"/>
        </w:rPr>
        <w:tab/>
      </w:r>
    </w:p>
    <w:p w14:paraId="3080F502" w14:textId="64AD14B8" w:rsidR="008D4DB8" w:rsidRPr="00F82886" w:rsidRDefault="00962E74" w:rsidP="00E76000">
      <w:pPr>
        <w:ind w:left="720"/>
        <w:contextualSpacing/>
        <w:jc w:val="left"/>
        <w:rPr>
          <w:rFonts w:ascii="Times New Roman" w:hAnsi="Times New Roman" w:cs="Times New Roman"/>
          <w:sz w:val="24"/>
          <w:szCs w:val="24"/>
        </w:rPr>
      </w:pPr>
      <w:r w:rsidRPr="00AC6457">
        <w:rPr>
          <w:rStyle w:val="None"/>
          <w:rFonts w:ascii="Times New Roman" w:hAnsi="Times New Roman" w:cs="Times New Roman"/>
          <w:color w:val="313131"/>
          <w:sz w:val="24"/>
          <w:szCs w:val="24"/>
        </w:rPr>
        <w:t xml:space="preserve">The author, </w:t>
      </w:r>
      <w:r w:rsidR="0036463C">
        <w:rPr>
          <w:rStyle w:val="None"/>
          <w:rFonts w:ascii="Times New Roman" w:hAnsi="Times New Roman" w:cs="Times New Roman"/>
          <w:color w:val="313131"/>
          <w:sz w:val="24"/>
          <w:szCs w:val="24"/>
        </w:rPr>
        <w:t>Tecum</w:t>
      </w:r>
      <w:r w:rsidR="00E8109E">
        <w:rPr>
          <w:rStyle w:val="None"/>
          <w:rFonts w:ascii="Times New Roman" w:hAnsi="Times New Roman" w:cs="Times New Roman"/>
          <w:color w:val="313131"/>
          <w:sz w:val="24"/>
          <w:szCs w:val="24"/>
        </w:rPr>
        <w:t>seh Fitch</w:t>
      </w:r>
      <w:r w:rsidRPr="00AC6457">
        <w:rPr>
          <w:rStyle w:val="None"/>
          <w:rFonts w:ascii="Times New Roman" w:hAnsi="Times New Roman" w:cs="Times New Roman"/>
          <w:color w:val="313131"/>
          <w:sz w:val="24"/>
          <w:szCs w:val="24"/>
        </w:rPr>
        <w:t xml:space="preserve"> argues that language did not evolve as an extension of great ape vocal communication</w:t>
      </w:r>
      <w:r w:rsidR="00DE7899">
        <w:rPr>
          <w:rStyle w:val="None"/>
          <w:rFonts w:ascii="Times New Roman" w:hAnsi="Times New Roman" w:cs="Times New Roman"/>
          <w:color w:val="313131"/>
          <w:sz w:val="24"/>
          <w:szCs w:val="24"/>
        </w:rPr>
        <w:t xml:space="preserve"> but rather cognition more generally</w:t>
      </w:r>
      <w:r w:rsidR="00D87577">
        <w:rPr>
          <w:rStyle w:val="None"/>
          <w:rFonts w:ascii="Times New Roman" w:hAnsi="Times New Roman" w:cs="Times New Roman"/>
          <w:color w:val="313131"/>
          <w:sz w:val="24"/>
          <w:szCs w:val="24"/>
        </w:rPr>
        <w:t xml:space="preserve"> and that we </w:t>
      </w:r>
      <w:r w:rsidR="00690BBC">
        <w:rPr>
          <w:rStyle w:val="None"/>
          <w:rFonts w:ascii="Times New Roman" w:hAnsi="Times New Roman" w:cs="Times New Roman"/>
          <w:color w:val="313131"/>
          <w:sz w:val="24"/>
          <w:szCs w:val="24"/>
        </w:rPr>
        <w:t xml:space="preserve">share </w:t>
      </w:r>
      <w:r w:rsidR="00E33486">
        <w:rPr>
          <w:rStyle w:val="None"/>
          <w:rFonts w:ascii="Times New Roman" w:hAnsi="Times New Roman" w:cs="Times New Roman"/>
          <w:color w:val="313131"/>
          <w:sz w:val="24"/>
          <w:szCs w:val="24"/>
        </w:rPr>
        <w:t>certain cogni</w:t>
      </w:r>
      <w:r w:rsidR="005E7563">
        <w:rPr>
          <w:rStyle w:val="None"/>
          <w:rFonts w:ascii="Times New Roman" w:hAnsi="Times New Roman" w:cs="Times New Roman"/>
          <w:color w:val="313131"/>
          <w:sz w:val="24"/>
          <w:szCs w:val="24"/>
        </w:rPr>
        <w:t xml:space="preserve">tive processes involved in language with various </w:t>
      </w:r>
      <w:r w:rsidR="00935F4D">
        <w:rPr>
          <w:rStyle w:val="None"/>
          <w:rFonts w:ascii="Times New Roman" w:hAnsi="Times New Roman" w:cs="Times New Roman"/>
          <w:color w:val="313131"/>
          <w:sz w:val="24"/>
          <w:szCs w:val="24"/>
        </w:rPr>
        <w:t>animals</w:t>
      </w:r>
      <w:r w:rsidR="00E22BDE">
        <w:rPr>
          <w:rStyle w:val="None"/>
          <w:rFonts w:ascii="Times New Roman" w:hAnsi="Times New Roman" w:cs="Times New Roman"/>
          <w:color w:val="313131"/>
          <w:sz w:val="24"/>
          <w:szCs w:val="24"/>
        </w:rPr>
        <w:t xml:space="preserve"> in the same way we share numerous other traits</w:t>
      </w:r>
      <w:r w:rsidRPr="00AC6457">
        <w:rPr>
          <w:rStyle w:val="None"/>
          <w:rFonts w:ascii="Times New Roman" w:hAnsi="Times New Roman" w:cs="Times New Roman"/>
          <w:color w:val="313131"/>
          <w:sz w:val="24"/>
          <w:szCs w:val="24"/>
        </w:rPr>
        <w:t xml:space="preserve">. Apes use </w:t>
      </w:r>
      <w:proofErr w:type="gramStart"/>
      <w:r w:rsidRPr="00AC6457">
        <w:rPr>
          <w:rStyle w:val="None"/>
          <w:rFonts w:ascii="Times New Roman" w:hAnsi="Times New Roman" w:cs="Times New Roman"/>
          <w:color w:val="313131"/>
          <w:sz w:val="24"/>
          <w:szCs w:val="24"/>
        </w:rPr>
        <w:t>species specific</w:t>
      </w:r>
      <w:proofErr w:type="gramEnd"/>
      <w:r w:rsidRPr="00AC6457">
        <w:rPr>
          <w:rStyle w:val="None"/>
          <w:rFonts w:ascii="Times New Roman" w:hAnsi="Times New Roman" w:cs="Times New Roman"/>
          <w:color w:val="313131"/>
          <w:sz w:val="24"/>
          <w:szCs w:val="24"/>
        </w:rPr>
        <w:t xml:space="preserve"> unlearned calls, triggered by social-emotional situations. Instead, human language could have evolved from the underlying framework of animal cognition, which is so sophisticated that no huge chasm would have to be bridged. </w:t>
      </w:r>
      <w:r w:rsidR="00E8109E">
        <w:rPr>
          <w:rStyle w:val="None"/>
          <w:rFonts w:ascii="Times New Roman" w:hAnsi="Times New Roman" w:cs="Times New Roman"/>
          <w:color w:val="313131"/>
          <w:sz w:val="24"/>
          <w:szCs w:val="24"/>
        </w:rPr>
        <w:t xml:space="preserve">Tecumseh </w:t>
      </w:r>
      <w:r w:rsidRPr="00AC6457">
        <w:rPr>
          <w:rStyle w:val="None"/>
          <w:rFonts w:ascii="Times New Roman" w:hAnsi="Times New Roman" w:cs="Times New Roman"/>
          <w:color w:val="313131"/>
          <w:sz w:val="24"/>
          <w:szCs w:val="24"/>
        </w:rPr>
        <w:t xml:space="preserve">Fitch provides a range of evidence that many animal brains have neural representations of many concepts, and some </w:t>
      </w:r>
      <w:r w:rsidR="00187E42">
        <w:rPr>
          <w:rStyle w:val="None"/>
          <w:rFonts w:ascii="Times New Roman" w:hAnsi="Times New Roman" w:cs="Times New Roman"/>
          <w:color w:val="313131"/>
          <w:sz w:val="24"/>
          <w:szCs w:val="24"/>
        </w:rPr>
        <w:t xml:space="preserve">interesting </w:t>
      </w:r>
      <w:r w:rsidRPr="00AC6457">
        <w:rPr>
          <w:rStyle w:val="None"/>
          <w:rFonts w:ascii="Times New Roman" w:hAnsi="Times New Roman" w:cs="Times New Roman"/>
          <w:color w:val="313131"/>
          <w:sz w:val="24"/>
          <w:szCs w:val="24"/>
        </w:rPr>
        <w:t xml:space="preserve">philosophical discussion of the nature of concepts. </w:t>
      </w:r>
      <w:r w:rsidR="00613E13">
        <w:rPr>
          <w:rStyle w:val="None"/>
          <w:rFonts w:ascii="Times New Roman" w:hAnsi="Times New Roman" w:cs="Times New Roman"/>
          <w:color w:val="313131"/>
          <w:sz w:val="24"/>
          <w:szCs w:val="24"/>
        </w:rPr>
        <w:t xml:space="preserve">He </w:t>
      </w:r>
      <w:r w:rsidRPr="00AC6457">
        <w:rPr>
          <w:rStyle w:val="None"/>
          <w:rFonts w:ascii="Times New Roman" w:hAnsi="Times New Roman" w:cs="Times New Roman"/>
          <w:color w:val="313131"/>
          <w:sz w:val="24"/>
          <w:szCs w:val="24"/>
        </w:rPr>
        <w:t>concludes that language could have evolved as a somewhat improved tool for cognition</w:t>
      </w:r>
      <w:r w:rsidR="00AC31DB">
        <w:rPr>
          <w:rStyle w:val="None"/>
          <w:rFonts w:ascii="Times New Roman" w:hAnsi="Times New Roman" w:cs="Times New Roman"/>
          <w:color w:val="313131"/>
          <w:sz w:val="24"/>
          <w:szCs w:val="24"/>
        </w:rPr>
        <w:t>:</w:t>
      </w:r>
      <w:r w:rsidRPr="00AC6457">
        <w:rPr>
          <w:rStyle w:val="None"/>
          <w:rFonts w:ascii="Times New Roman" w:hAnsi="Times New Roman" w:cs="Times New Roman"/>
          <w:color w:val="313131"/>
          <w:sz w:val="24"/>
          <w:szCs w:val="24"/>
        </w:rPr>
        <w:t xml:space="preserve"> connecting neural representations of concepts. Once linked </w:t>
      </w:r>
      <w:r w:rsidRPr="00AC6457">
        <w:rPr>
          <w:rStyle w:val="None"/>
          <w:rFonts w:ascii="Times New Roman" w:hAnsi="Times New Roman" w:cs="Times New Roman"/>
          <w:color w:val="313131"/>
          <w:sz w:val="24"/>
          <w:szCs w:val="24"/>
        </w:rPr>
        <w:lastRenderedPageBreak/>
        <w:t xml:space="preserve">to the existing animal capacity to communicate about emotions, the language of thought could be used to communicate about concepts. </w:t>
      </w:r>
      <w:r w:rsidR="00583877">
        <w:rPr>
          <w:rStyle w:val="None"/>
          <w:rFonts w:ascii="Times New Roman" w:hAnsi="Times New Roman" w:cs="Times New Roman"/>
          <w:color w:val="313131"/>
          <w:sz w:val="24"/>
          <w:szCs w:val="24"/>
        </w:rPr>
        <w:t>He further concludes that c</w:t>
      </w:r>
      <w:r w:rsidRPr="00AC6457">
        <w:rPr>
          <w:rStyle w:val="None"/>
          <w:rFonts w:ascii="Times New Roman" w:hAnsi="Times New Roman" w:cs="Times New Roman"/>
          <w:color w:val="313131"/>
          <w:sz w:val="24"/>
          <w:szCs w:val="24"/>
        </w:rPr>
        <w:t>ommunication of concepts would have been so useful that language would evolve rapidly. This is an “Oh yeah, of course!” paper</w:t>
      </w:r>
      <w:r w:rsidR="00934FD2">
        <w:rPr>
          <w:rStyle w:val="None"/>
          <w:rFonts w:ascii="Times New Roman" w:hAnsi="Times New Roman" w:cs="Times New Roman"/>
          <w:color w:val="313131"/>
          <w:sz w:val="24"/>
          <w:szCs w:val="24"/>
        </w:rPr>
        <w:t>—t</w:t>
      </w:r>
      <w:r w:rsidRPr="00AC6457">
        <w:rPr>
          <w:rStyle w:val="None"/>
          <w:rFonts w:ascii="Times New Roman" w:hAnsi="Times New Roman" w:cs="Times New Roman"/>
          <w:color w:val="313131"/>
          <w:sz w:val="24"/>
          <w:szCs w:val="24"/>
        </w:rPr>
        <w:t xml:space="preserve">otally clear once someone else says it. </w:t>
      </w:r>
      <w:r w:rsidR="009E5645">
        <w:rPr>
          <w:rStyle w:val="None"/>
          <w:rFonts w:ascii="Times New Roman" w:hAnsi="Times New Roman" w:cs="Times New Roman"/>
          <w:color w:val="313131"/>
          <w:sz w:val="24"/>
          <w:szCs w:val="24"/>
        </w:rPr>
        <w:t>A possible criticism I would make is that t</w:t>
      </w:r>
      <w:r w:rsidR="008C58FE">
        <w:rPr>
          <w:rStyle w:val="None"/>
          <w:rFonts w:ascii="Times New Roman" w:hAnsi="Times New Roman" w:cs="Times New Roman"/>
          <w:color w:val="313131"/>
          <w:sz w:val="24"/>
          <w:szCs w:val="24"/>
        </w:rPr>
        <w:t xml:space="preserve">here’s a </w:t>
      </w:r>
      <w:r w:rsidR="001B4AD0">
        <w:rPr>
          <w:rStyle w:val="None"/>
          <w:rFonts w:ascii="Times New Roman" w:hAnsi="Times New Roman" w:cs="Times New Roman"/>
          <w:color w:val="313131"/>
          <w:sz w:val="24"/>
          <w:szCs w:val="24"/>
        </w:rPr>
        <w:t>somewhat</w:t>
      </w:r>
      <w:r w:rsidRPr="00AC6457">
        <w:rPr>
          <w:rStyle w:val="None"/>
          <w:rFonts w:ascii="Times New Roman" w:hAnsi="Times New Roman" w:cs="Times New Roman"/>
          <w:color w:val="313131"/>
          <w:sz w:val="24"/>
          <w:szCs w:val="24"/>
        </w:rPr>
        <w:t xml:space="preserve"> subtle philosophical section on communication of neural representations of objects, rather than direct communication about objects. This seems valid but I don’t see why it’s essential to the main point. </w:t>
      </w:r>
      <w:r w:rsidR="001B4AD0">
        <w:rPr>
          <w:rStyle w:val="None"/>
          <w:rFonts w:ascii="Times New Roman" w:hAnsi="Times New Roman" w:cs="Times New Roman"/>
          <w:color w:val="313131"/>
          <w:sz w:val="24"/>
          <w:szCs w:val="24"/>
        </w:rPr>
        <w:t>Overall</w:t>
      </w:r>
      <w:r w:rsidR="00CD619C">
        <w:rPr>
          <w:rStyle w:val="None"/>
          <w:rFonts w:ascii="Times New Roman" w:hAnsi="Times New Roman" w:cs="Times New Roman"/>
          <w:color w:val="313131"/>
          <w:sz w:val="24"/>
          <w:szCs w:val="24"/>
        </w:rPr>
        <w:t>,</w:t>
      </w:r>
      <w:r w:rsidR="001B4AD0">
        <w:rPr>
          <w:rStyle w:val="None"/>
          <w:rFonts w:ascii="Times New Roman" w:hAnsi="Times New Roman" w:cs="Times New Roman"/>
          <w:color w:val="313131"/>
          <w:sz w:val="24"/>
          <w:szCs w:val="24"/>
        </w:rPr>
        <w:t xml:space="preserve"> t</w:t>
      </w:r>
      <w:r w:rsidRPr="00AC6457">
        <w:rPr>
          <w:rStyle w:val="None"/>
          <w:rFonts w:ascii="Times New Roman" w:hAnsi="Times New Roman" w:cs="Times New Roman"/>
          <w:color w:val="313131"/>
          <w:sz w:val="24"/>
          <w:szCs w:val="24"/>
        </w:rPr>
        <w:t>his is a useful</w:t>
      </w:r>
      <w:r w:rsidR="00CD619C">
        <w:rPr>
          <w:rStyle w:val="None"/>
          <w:rFonts w:ascii="Times New Roman" w:hAnsi="Times New Roman" w:cs="Times New Roman"/>
          <w:color w:val="313131"/>
          <w:sz w:val="24"/>
          <w:szCs w:val="24"/>
        </w:rPr>
        <w:t xml:space="preserve"> and</w:t>
      </w:r>
      <w:r w:rsidRPr="00AC6457">
        <w:rPr>
          <w:rStyle w:val="None"/>
          <w:rFonts w:ascii="Times New Roman" w:hAnsi="Times New Roman" w:cs="Times New Roman"/>
          <w:color w:val="313131"/>
          <w:sz w:val="24"/>
          <w:szCs w:val="24"/>
        </w:rPr>
        <w:t xml:space="preserve"> </w:t>
      </w:r>
      <w:r w:rsidR="00545781" w:rsidRPr="00AC6457">
        <w:rPr>
          <w:rStyle w:val="None"/>
          <w:rFonts w:ascii="Times New Roman" w:hAnsi="Times New Roman" w:cs="Times New Roman"/>
          <w:color w:val="313131"/>
          <w:sz w:val="24"/>
          <w:szCs w:val="24"/>
        </w:rPr>
        <w:t>thought-provoking</w:t>
      </w:r>
      <w:r w:rsidRPr="00AC6457">
        <w:rPr>
          <w:rStyle w:val="None"/>
          <w:rFonts w:ascii="Times New Roman" w:hAnsi="Times New Roman" w:cs="Times New Roman"/>
          <w:color w:val="313131"/>
          <w:sz w:val="24"/>
          <w:szCs w:val="24"/>
        </w:rPr>
        <w:t xml:space="preserve"> paper. The act of a chimp pointing at an object is qualitatively similar to </w:t>
      </w:r>
      <w:r w:rsidR="00191802">
        <w:rPr>
          <w:rStyle w:val="None"/>
          <w:rFonts w:ascii="Times New Roman" w:hAnsi="Times New Roman" w:cs="Times New Roman"/>
          <w:color w:val="313131"/>
          <w:sz w:val="24"/>
          <w:szCs w:val="24"/>
        </w:rPr>
        <w:t xml:space="preserve">the act of </w:t>
      </w:r>
      <w:r w:rsidRPr="00AC6457">
        <w:rPr>
          <w:rStyle w:val="None"/>
          <w:rFonts w:ascii="Times New Roman" w:hAnsi="Times New Roman" w:cs="Times New Roman"/>
          <w:color w:val="313131"/>
          <w:sz w:val="24"/>
          <w:szCs w:val="24"/>
        </w:rPr>
        <w:t>saying a word</w:t>
      </w:r>
      <w:r w:rsidR="00191802">
        <w:rPr>
          <w:rStyle w:val="None"/>
          <w:rFonts w:ascii="Times New Roman" w:hAnsi="Times New Roman" w:cs="Times New Roman"/>
          <w:color w:val="313131"/>
          <w:sz w:val="24"/>
          <w:szCs w:val="24"/>
        </w:rPr>
        <w:t>—each</w:t>
      </w:r>
      <w:r w:rsidRPr="00AC6457">
        <w:rPr>
          <w:rStyle w:val="None"/>
          <w:rFonts w:ascii="Times New Roman" w:hAnsi="Times New Roman" w:cs="Times New Roman"/>
          <w:color w:val="313131"/>
          <w:sz w:val="24"/>
          <w:szCs w:val="24"/>
        </w:rPr>
        <w:t xml:space="preserve"> requiring a mental representation. The chimp has a neural representation of the object and can demonstrably reason about it, so language is much more similar to animal cognition than to animal communication. This raises questions. I think that emotional vocalizing involves right</w:t>
      </w:r>
      <w:r w:rsidR="003528E8">
        <w:rPr>
          <w:rStyle w:val="None"/>
          <w:rFonts w:ascii="Times New Roman" w:hAnsi="Times New Roman" w:cs="Times New Roman"/>
          <w:color w:val="313131"/>
          <w:sz w:val="24"/>
          <w:szCs w:val="24"/>
        </w:rPr>
        <w:t>-</w:t>
      </w:r>
      <w:r w:rsidRPr="00AC6457">
        <w:rPr>
          <w:rStyle w:val="None"/>
          <w:rFonts w:ascii="Times New Roman" w:hAnsi="Times New Roman" w:cs="Times New Roman"/>
          <w:color w:val="313131"/>
          <w:sz w:val="24"/>
          <w:szCs w:val="24"/>
        </w:rPr>
        <w:t>brain areas that are analogous to our left</w:t>
      </w:r>
      <w:r w:rsidR="003528E8">
        <w:rPr>
          <w:rStyle w:val="None"/>
          <w:rFonts w:ascii="Times New Roman" w:hAnsi="Times New Roman" w:cs="Times New Roman"/>
          <w:color w:val="313131"/>
          <w:sz w:val="24"/>
          <w:szCs w:val="24"/>
        </w:rPr>
        <w:t>-</w:t>
      </w:r>
      <w:r w:rsidRPr="00AC6457">
        <w:rPr>
          <w:rStyle w:val="None"/>
          <w:rFonts w:ascii="Times New Roman" w:hAnsi="Times New Roman" w:cs="Times New Roman"/>
          <w:color w:val="313131"/>
          <w:sz w:val="24"/>
          <w:szCs w:val="24"/>
        </w:rPr>
        <w:t xml:space="preserve">brain language areas. </w:t>
      </w:r>
      <w:r w:rsidR="003528E8">
        <w:rPr>
          <w:rStyle w:val="None"/>
          <w:rFonts w:ascii="Times New Roman" w:hAnsi="Times New Roman" w:cs="Times New Roman"/>
          <w:color w:val="313131"/>
          <w:sz w:val="24"/>
          <w:szCs w:val="24"/>
        </w:rPr>
        <w:t>I think this will be useful as a primary source</w:t>
      </w:r>
      <w:r w:rsidRPr="00AC6457">
        <w:rPr>
          <w:rStyle w:val="None"/>
          <w:rFonts w:ascii="Times New Roman" w:hAnsi="Times New Roman" w:cs="Times New Roman"/>
          <w:color w:val="313131"/>
          <w:sz w:val="24"/>
          <w:szCs w:val="24"/>
        </w:rPr>
        <w:t>.</w:t>
      </w:r>
    </w:p>
    <w:sectPr w:rsidR="008D4DB8" w:rsidRPr="00F8288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5BC9D" w14:textId="77777777" w:rsidR="00EA2755" w:rsidRDefault="00EA2755" w:rsidP="00E65B8D">
      <w:pPr>
        <w:spacing w:line="240" w:lineRule="auto"/>
      </w:pPr>
      <w:r>
        <w:separator/>
      </w:r>
    </w:p>
  </w:endnote>
  <w:endnote w:type="continuationSeparator" w:id="0">
    <w:p w14:paraId="5D618862" w14:textId="77777777" w:rsidR="00EA2755" w:rsidRDefault="00EA2755" w:rsidP="00E65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56FE" w14:textId="77777777" w:rsidR="00EA2755" w:rsidRDefault="00EA2755" w:rsidP="00E65B8D">
      <w:pPr>
        <w:spacing w:line="240" w:lineRule="auto"/>
      </w:pPr>
      <w:r>
        <w:separator/>
      </w:r>
    </w:p>
  </w:footnote>
  <w:footnote w:type="continuationSeparator" w:id="0">
    <w:p w14:paraId="684E34A0" w14:textId="77777777" w:rsidR="00EA2755" w:rsidRDefault="00EA2755" w:rsidP="00E65B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73453"/>
      <w:docPartObj>
        <w:docPartGallery w:val="Page Numbers (Top of Page)"/>
        <w:docPartUnique/>
      </w:docPartObj>
    </w:sdtPr>
    <w:sdtEndPr>
      <w:rPr>
        <w:noProof/>
      </w:rPr>
    </w:sdtEndPr>
    <w:sdtContent>
      <w:p w14:paraId="7CF82DF6" w14:textId="77777777" w:rsidR="00E65B8D" w:rsidRDefault="00E65B8D">
        <w:pPr>
          <w:pStyle w:val="Header"/>
          <w:jc w:val="right"/>
        </w:pPr>
        <w:r>
          <w:fldChar w:fldCharType="begin"/>
        </w:r>
        <w:r>
          <w:instrText xml:space="preserve"> PAGE   \* MERGEFORMAT </w:instrText>
        </w:r>
        <w:r>
          <w:fldChar w:fldCharType="separate"/>
        </w:r>
        <w:r w:rsidR="00077387">
          <w:rPr>
            <w:noProof/>
          </w:rPr>
          <w:t>1</w:t>
        </w:r>
        <w:r>
          <w:rPr>
            <w:noProof/>
          </w:rPr>
          <w:fldChar w:fldCharType="end"/>
        </w:r>
      </w:p>
    </w:sdtContent>
  </w:sdt>
  <w:p w14:paraId="580832F9" w14:textId="77777777" w:rsidR="00E65B8D" w:rsidRDefault="00E65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8D"/>
    <w:rsid w:val="00001693"/>
    <w:rsid w:val="000523B9"/>
    <w:rsid w:val="00077387"/>
    <w:rsid w:val="00091040"/>
    <w:rsid w:val="00095A5D"/>
    <w:rsid w:val="000A6274"/>
    <w:rsid w:val="000C5822"/>
    <w:rsid w:val="000D51CA"/>
    <w:rsid w:val="00106098"/>
    <w:rsid w:val="00151AF1"/>
    <w:rsid w:val="001759B2"/>
    <w:rsid w:val="00187E42"/>
    <w:rsid w:val="00191802"/>
    <w:rsid w:val="001A1612"/>
    <w:rsid w:val="001B4AD0"/>
    <w:rsid w:val="001E1B8F"/>
    <w:rsid w:val="001F24F9"/>
    <w:rsid w:val="00224056"/>
    <w:rsid w:val="002402E2"/>
    <w:rsid w:val="0025022B"/>
    <w:rsid w:val="002A10A1"/>
    <w:rsid w:val="002C1A45"/>
    <w:rsid w:val="002C561C"/>
    <w:rsid w:val="003158B4"/>
    <w:rsid w:val="003528E8"/>
    <w:rsid w:val="0036463C"/>
    <w:rsid w:val="00375C26"/>
    <w:rsid w:val="003B0AC6"/>
    <w:rsid w:val="003C0235"/>
    <w:rsid w:val="003D38D5"/>
    <w:rsid w:val="003D5C5C"/>
    <w:rsid w:val="00415759"/>
    <w:rsid w:val="00434D14"/>
    <w:rsid w:val="0047555E"/>
    <w:rsid w:val="004A0F73"/>
    <w:rsid w:val="004C7EEF"/>
    <w:rsid w:val="004D154E"/>
    <w:rsid w:val="004D7A90"/>
    <w:rsid w:val="005201FE"/>
    <w:rsid w:val="00545781"/>
    <w:rsid w:val="00562CA1"/>
    <w:rsid w:val="00575E5F"/>
    <w:rsid w:val="00583877"/>
    <w:rsid w:val="005E7563"/>
    <w:rsid w:val="00613E13"/>
    <w:rsid w:val="006163A9"/>
    <w:rsid w:val="00616B25"/>
    <w:rsid w:val="00690BBC"/>
    <w:rsid w:val="006F295E"/>
    <w:rsid w:val="006F62B4"/>
    <w:rsid w:val="007040BD"/>
    <w:rsid w:val="00803B7D"/>
    <w:rsid w:val="00846F64"/>
    <w:rsid w:val="00852FBC"/>
    <w:rsid w:val="00863126"/>
    <w:rsid w:val="00895853"/>
    <w:rsid w:val="008C58FE"/>
    <w:rsid w:val="008D4DB8"/>
    <w:rsid w:val="00934FD2"/>
    <w:rsid w:val="00935F4D"/>
    <w:rsid w:val="00962E74"/>
    <w:rsid w:val="009719A6"/>
    <w:rsid w:val="009958AA"/>
    <w:rsid w:val="009A6D18"/>
    <w:rsid w:val="009D0613"/>
    <w:rsid w:val="009D63C2"/>
    <w:rsid w:val="009E5645"/>
    <w:rsid w:val="00A30324"/>
    <w:rsid w:val="00A83FDF"/>
    <w:rsid w:val="00AA0663"/>
    <w:rsid w:val="00AB5966"/>
    <w:rsid w:val="00AC221C"/>
    <w:rsid w:val="00AC31DB"/>
    <w:rsid w:val="00AC378A"/>
    <w:rsid w:val="00B140B6"/>
    <w:rsid w:val="00B25614"/>
    <w:rsid w:val="00B329C5"/>
    <w:rsid w:val="00B35F18"/>
    <w:rsid w:val="00B66142"/>
    <w:rsid w:val="00B96D9F"/>
    <w:rsid w:val="00BA24CC"/>
    <w:rsid w:val="00BA36A7"/>
    <w:rsid w:val="00BC15E7"/>
    <w:rsid w:val="00BC404F"/>
    <w:rsid w:val="00BC667E"/>
    <w:rsid w:val="00BD06B5"/>
    <w:rsid w:val="00BE3291"/>
    <w:rsid w:val="00BE5AB8"/>
    <w:rsid w:val="00BF4C40"/>
    <w:rsid w:val="00C215CF"/>
    <w:rsid w:val="00C8210F"/>
    <w:rsid w:val="00CC6302"/>
    <w:rsid w:val="00CD619C"/>
    <w:rsid w:val="00CF10C3"/>
    <w:rsid w:val="00D345D6"/>
    <w:rsid w:val="00D36D3C"/>
    <w:rsid w:val="00D74254"/>
    <w:rsid w:val="00D87577"/>
    <w:rsid w:val="00DA638E"/>
    <w:rsid w:val="00DB5C29"/>
    <w:rsid w:val="00DE7899"/>
    <w:rsid w:val="00E20D17"/>
    <w:rsid w:val="00E22BDE"/>
    <w:rsid w:val="00E26837"/>
    <w:rsid w:val="00E30E7B"/>
    <w:rsid w:val="00E33486"/>
    <w:rsid w:val="00E539F1"/>
    <w:rsid w:val="00E65B8D"/>
    <w:rsid w:val="00E76000"/>
    <w:rsid w:val="00E8109E"/>
    <w:rsid w:val="00EA2755"/>
    <w:rsid w:val="00F30592"/>
    <w:rsid w:val="00F33F10"/>
    <w:rsid w:val="00F40BB8"/>
    <w:rsid w:val="00F82886"/>
    <w:rsid w:val="00F8406C"/>
    <w:rsid w:val="00F94330"/>
    <w:rsid w:val="00FB5F40"/>
    <w:rsid w:val="00FC67D0"/>
    <w:rsid w:val="00FF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8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8D"/>
    <w:pPr>
      <w:tabs>
        <w:tab w:val="center" w:pos="4680"/>
        <w:tab w:val="right" w:pos="9360"/>
      </w:tabs>
      <w:spacing w:line="240" w:lineRule="auto"/>
    </w:pPr>
  </w:style>
  <w:style w:type="character" w:customStyle="1" w:styleId="HeaderChar">
    <w:name w:val="Header Char"/>
    <w:basedOn w:val="DefaultParagraphFont"/>
    <w:link w:val="Header"/>
    <w:uiPriority w:val="99"/>
    <w:rsid w:val="00E65B8D"/>
  </w:style>
  <w:style w:type="paragraph" w:styleId="Footer">
    <w:name w:val="footer"/>
    <w:basedOn w:val="Normal"/>
    <w:link w:val="FooterChar"/>
    <w:uiPriority w:val="99"/>
    <w:unhideWhenUsed/>
    <w:rsid w:val="00E65B8D"/>
    <w:pPr>
      <w:tabs>
        <w:tab w:val="center" w:pos="4680"/>
        <w:tab w:val="right" w:pos="9360"/>
      </w:tabs>
      <w:spacing w:line="240" w:lineRule="auto"/>
    </w:pPr>
  </w:style>
  <w:style w:type="character" w:customStyle="1" w:styleId="FooterChar">
    <w:name w:val="Footer Char"/>
    <w:basedOn w:val="DefaultParagraphFont"/>
    <w:link w:val="Footer"/>
    <w:uiPriority w:val="99"/>
    <w:rsid w:val="00E65B8D"/>
  </w:style>
  <w:style w:type="character" w:styleId="Hyperlink">
    <w:name w:val="Hyperlink"/>
    <w:basedOn w:val="DefaultParagraphFont"/>
    <w:uiPriority w:val="99"/>
    <w:unhideWhenUsed/>
    <w:rsid w:val="00151AF1"/>
    <w:rPr>
      <w:color w:val="0563C1" w:themeColor="hyperlink"/>
      <w:u w:val="single"/>
    </w:rPr>
  </w:style>
  <w:style w:type="paragraph" w:customStyle="1" w:styleId="Default">
    <w:name w:val="Default"/>
    <w:rsid w:val="003C0235"/>
    <w:pPr>
      <w:pBdr>
        <w:top w:val="nil"/>
        <w:left w:val="nil"/>
        <w:bottom w:val="nil"/>
        <w:right w:val="nil"/>
        <w:between w:val="nil"/>
        <w:bar w:val="nil"/>
      </w:pBdr>
      <w:spacing w:before="160" w:line="240" w:lineRule="auto"/>
      <w:jc w:val="left"/>
    </w:pPr>
    <w:rPr>
      <w:rFonts w:ascii="Helvetica Neue" w:eastAsia="Arial Unicode MS" w:hAnsi="Helvetica Neue" w:cs="Arial Unicode MS"/>
      <w:color w:val="000000"/>
      <w:sz w:val="24"/>
      <w:szCs w:val="24"/>
      <w:bdr w:val="nil"/>
      <w:lang w:val="fr-FR"/>
      <w14:textOutline w14:w="0" w14:cap="flat" w14:cmpd="sng" w14:algn="ctr">
        <w14:noFill/>
        <w14:prstDash w14:val="solid"/>
        <w14:bevel/>
      </w14:textOutline>
    </w:rPr>
  </w:style>
  <w:style w:type="character" w:customStyle="1" w:styleId="Hyperlink0">
    <w:name w:val="Hyperlink.0"/>
    <w:basedOn w:val="DefaultParagraphFont"/>
    <w:rsid w:val="000A6274"/>
    <w:rPr>
      <w:outline w:val="0"/>
      <w:color w:val="0563C1"/>
      <w:u w:val="single" w:color="0563C0"/>
    </w:rPr>
  </w:style>
  <w:style w:type="character" w:customStyle="1" w:styleId="None">
    <w:name w:val="None"/>
    <w:rsid w:val="00C8210F"/>
  </w:style>
  <w:style w:type="character" w:customStyle="1" w:styleId="UnresolvedMention">
    <w:name w:val="Unresolved Mention"/>
    <w:basedOn w:val="DefaultParagraphFont"/>
    <w:uiPriority w:val="99"/>
    <w:semiHidden/>
    <w:unhideWhenUsed/>
    <w:rsid w:val="0036463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8D"/>
    <w:pPr>
      <w:tabs>
        <w:tab w:val="center" w:pos="4680"/>
        <w:tab w:val="right" w:pos="9360"/>
      </w:tabs>
      <w:spacing w:line="240" w:lineRule="auto"/>
    </w:pPr>
  </w:style>
  <w:style w:type="character" w:customStyle="1" w:styleId="HeaderChar">
    <w:name w:val="Header Char"/>
    <w:basedOn w:val="DefaultParagraphFont"/>
    <w:link w:val="Header"/>
    <w:uiPriority w:val="99"/>
    <w:rsid w:val="00E65B8D"/>
  </w:style>
  <w:style w:type="paragraph" w:styleId="Footer">
    <w:name w:val="footer"/>
    <w:basedOn w:val="Normal"/>
    <w:link w:val="FooterChar"/>
    <w:uiPriority w:val="99"/>
    <w:unhideWhenUsed/>
    <w:rsid w:val="00E65B8D"/>
    <w:pPr>
      <w:tabs>
        <w:tab w:val="center" w:pos="4680"/>
        <w:tab w:val="right" w:pos="9360"/>
      </w:tabs>
      <w:spacing w:line="240" w:lineRule="auto"/>
    </w:pPr>
  </w:style>
  <w:style w:type="character" w:customStyle="1" w:styleId="FooterChar">
    <w:name w:val="Footer Char"/>
    <w:basedOn w:val="DefaultParagraphFont"/>
    <w:link w:val="Footer"/>
    <w:uiPriority w:val="99"/>
    <w:rsid w:val="00E65B8D"/>
  </w:style>
  <w:style w:type="character" w:styleId="Hyperlink">
    <w:name w:val="Hyperlink"/>
    <w:basedOn w:val="DefaultParagraphFont"/>
    <w:uiPriority w:val="99"/>
    <w:unhideWhenUsed/>
    <w:rsid w:val="00151AF1"/>
    <w:rPr>
      <w:color w:val="0563C1" w:themeColor="hyperlink"/>
      <w:u w:val="single"/>
    </w:rPr>
  </w:style>
  <w:style w:type="paragraph" w:customStyle="1" w:styleId="Default">
    <w:name w:val="Default"/>
    <w:rsid w:val="003C0235"/>
    <w:pPr>
      <w:pBdr>
        <w:top w:val="nil"/>
        <w:left w:val="nil"/>
        <w:bottom w:val="nil"/>
        <w:right w:val="nil"/>
        <w:between w:val="nil"/>
        <w:bar w:val="nil"/>
      </w:pBdr>
      <w:spacing w:before="160" w:line="240" w:lineRule="auto"/>
      <w:jc w:val="left"/>
    </w:pPr>
    <w:rPr>
      <w:rFonts w:ascii="Helvetica Neue" w:eastAsia="Arial Unicode MS" w:hAnsi="Helvetica Neue" w:cs="Arial Unicode MS"/>
      <w:color w:val="000000"/>
      <w:sz w:val="24"/>
      <w:szCs w:val="24"/>
      <w:bdr w:val="nil"/>
      <w:lang w:val="fr-FR"/>
      <w14:textOutline w14:w="0" w14:cap="flat" w14:cmpd="sng" w14:algn="ctr">
        <w14:noFill/>
        <w14:prstDash w14:val="solid"/>
        <w14:bevel/>
      </w14:textOutline>
    </w:rPr>
  </w:style>
  <w:style w:type="character" w:customStyle="1" w:styleId="Hyperlink0">
    <w:name w:val="Hyperlink.0"/>
    <w:basedOn w:val="DefaultParagraphFont"/>
    <w:rsid w:val="000A6274"/>
    <w:rPr>
      <w:outline w:val="0"/>
      <w:color w:val="0563C1"/>
      <w:u w:val="single" w:color="0563C0"/>
    </w:rPr>
  </w:style>
  <w:style w:type="character" w:customStyle="1" w:styleId="None">
    <w:name w:val="None"/>
    <w:rsid w:val="00C8210F"/>
  </w:style>
  <w:style w:type="character" w:customStyle="1" w:styleId="UnresolvedMention">
    <w:name w:val="Unresolved Mention"/>
    <w:basedOn w:val="DefaultParagraphFont"/>
    <w:uiPriority w:val="99"/>
    <w:semiHidden/>
    <w:unhideWhenUsed/>
    <w:rsid w:val="0036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ezproxy.umgc.edu/10.1371/journal.pbio.1001934" TargetMode="External"/><Relationship Id="rId8" Type="http://schemas.openxmlformats.org/officeDocument/2006/relationships/hyperlink" Target="https://doi-org.ezproxy.umgc.edu/10.3758/s13423-016-1102-x" TargetMode="External"/><Relationship Id="rId9" Type="http://schemas.openxmlformats.org/officeDocument/2006/relationships/hyperlink" Target="https://doi.org/10.3758/s13423-017-1236-5" TargetMode="External"/><Relationship Id="rId10" Type="http://schemas.openxmlformats.org/officeDocument/2006/relationships/hyperlink" Target="http://doi.org/10.1098/rstb.2019.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6173</Characters>
  <Application>Microsoft Macintosh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Porterfield, Diane</dc:creator>
  <cp:keywords/>
  <dc:description/>
  <cp:lastModifiedBy>Dwight Gray</cp:lastModifiedBy>
  <cp:revision>2</cp:revision>
  <dcterms:created xsi:type="dcterms:W3CDTF">2021-03-12T15:26:00Z</dcterms:created>
  <dcterms:modified xsi:type="dcterms:W3CDTF">2021-03-12T15:26:00Z</dcterms:modified>
</cp:coreProperties>
</file>