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184" w:rsidRDefault="003D3184">
      <w:proofErr w:type="spellStart"/>
      <w:proofErr w:type="gramStart"/>
      <w:r>
        <w:t>yaseer</w:t>
      </w:r>
      <w:proofErr w:type="spellEnd"/>
      <w:proofErr w:type="gramEnd"/>
    </w:p>
    <w:p w:rsidR="005205AE" w:rsidRDefault="00F56B17">
      <w:proofErr w:type="gramStart"/>
      <w:r>
        <w:t>Db1</w:t>
      </w:r>
      <w:r>
        <w:rPr>
          <w:rFonts w:hint="cs"/>
          <w:rtl/>
        </w:rPr>
        <w:t xml:space="preserve"> )</w:t>
      </w:r>
      <w:proofErr w:type="gramEnd"/>
      <w:r>
        <w:rPr>
          <w:rFonts w:hint="cs"/>
          <w:rtl/>
        </w:rPr>
        <w:t>311(</w:t>
      </w:r>
    </w:p>
    <w:p w:rsidR="003D3184" w:rsidRDefault="003D3184"/>
    <w:p w:rsidR="00F56B17" w:rsidRDefault="00F56B17" w:rsidP="00F56B17">
      <w:r>
        <w:t>2.1 Learning Outcomes:</w:t>
      </w:r>
    </w:p>
    <w:p w:rsidR="00F56B17" w:rsidRDefault="00F56B17" w:rsidP="00F56B17">
      <w:r>
        <w:t>•&amp;νβσπ</w:t>
      </w:r>
      <w:proofErr w:type="gramStart"/>
      <w:r>
        <w:t>;&amp;</w:t>
      </w:r>
      <w:proofErr w:type="gramEnd"/>
      <w:r>
        <w:t>νβσπ;&amp;νβσπ;&amp;νβσπ;&amp;νβσπ;&amp;νβσπ;&amp;νβσπ;&amp;νβσπ; Describe the concept of operations functions, supply chain strategy, process selection,</w:t>
      </w:r>
    </w:p>
    <w:p w:rsidR="00F56B17" w:rsidRDefault="00F56B17" w:rsidP="00F56B17">
      <w:proofErr w:type="gramStart"/>
      <w:r>
        <w:t>forecasting</w:t>
      </w:r>
      <w:proofErr w:type="gramEnd"/>
      <w:r>
        <w:t>, capacity planning, production forecast methods and schedule operations.</w:t>
      </w:r>
    </w:p>
    <w:p w:rsidR="00F56B17" w:rsidRDefault="00F56B17" w:rsidP="00F56B17">
      <w:r>
        <w:t>•&amp;νβσπ</w:t>
      </w:r>
      <w:proofErr w:type="gramStart"/>
      <w:r>
        <w:t>;&amp;</w:t>
      </w:r>
      <w:proofErr w:type="gramEnd"/>
      <w:r>
        <w:t>νβσπ;&amp;νβσπ;&amp;νβσπ;&amp;νβσπ;&amp;νβσπ;&amp;νβσπ;&amp;νβσπ; Demonstrate process-flow analysis, process design solutions, operations strategies,</w:t>
      </w:r>
    </w:p>
    <w:p w:rsidR="00F56B17" w:rsidRDefault="00F56B17" w:rsidP="00F56B17">
      <w:proofErr w:type="gramStart"/>
      <w:r>
        <w:t>Inventory Control System and customer services in the business operation.</w:t>
      </w:r>
      <w:proofErr w:type="gramEnd"/>
    </w:p>
    <w:p w:rsidR="00F56B17" w:rsidRDefault="00F56B17" w:rsidP="00F56B17">
      <w:r>
        <w:t>2.2 Action Required:</w:t>
      </w:r>
    </w:p>
    <w:p w:rsidR="00F56B17" w:rsidRDefault="00F56B17" w:rsidP="00F56B17">
      <w:r>
        <w:t>Watch the short video in the following link</w:t>
      </w:r>
    </w:p>
    <w:p w:rsidR="00F56B17" w:rsidRDefault="00F56B17" w:rsidP="00F56B17">
      <w:r>
        <w:t>https://www.youtube.com/watch?v=jL5bIev5Qw4</w:t>
      </w:r>
    </w:p>
    <w:p w:rsidR="00F56B17" w:rsidRDefault="00F56B17" w:rsidP="00F56B17">
      <w:r>
        <w:t>2.3 Test your Knowledge (Question):</w:t>
      </w:r>
    </w:p>
    <w:p w:rsidR="00F56B17" w:rsidRDefault="00F56B17" w:rsidP="00F56B17">
      <w:r>
        <w:t>Q. Explain the role of Supply chain Management in the modern business.</w:t>
      </w:r>
    </w:p>
    <w:p w:rsidR="00F56B17" w:rsidRDefault="00F56B17" w:rsidP="00F56B17"/>
    <w:p w:rsidR="00F56B17" w:rsidRDefault="00F56B17" w:rsidP="00F56B17">
      <w:r>
        <w:t>2.4 Instructions</w:t>
      </w:r>
    </w:p>
    <w:p w:rsidR="00F56B17" w:rsidRPr="003D3184" w:rsidRDefault="00F56B17" w:rsidP="00F56B17">
      <w:pPr>
        <w:rPr>
          <w:color w:val="FF0000"/>
        </w:rPr>
      </w:pPr>
      <w:r w:rsidRPr="003D3184">
        <w:rPr>
          <w:color w:val="FF0000"/>
        </w:rPr>
        <w:t>Answer the question in test your knowledge section.</w:t>
      </w:r>
    </w:p>
    <w:p w:rsidR="00F56B17" w:rsidRPr="003D3184" w:rsidRDefault="00F56B17" w:rsidP="00F56B17">
      <w:pPr>
        <w:rPr>
          <w:color w:val="FF0000"/>
        </w:rPr>
      </w:pPr>
      <w:r w:rsidRPr="003D3184">
        <w:rPr>
          <w:color w:val="FF0000"/>
        </w:rPr>
        <w:t>Post your answer in the discussion board using the discussion link below (Week2: Interactive learning Discussion)</w:t>
      </w:r>
    </w:p>
    <w:p w:rsidR="00F56B17" w:rsidRDefault="00F56B17" w:rsidP="00F56B17"/>
    <w:p w:rsidR="00F56B17" w:rsidRDefault="00F56B17" w:rsidP="00F56B17"/>
    <w:p w:rsidR="00F56B17" w:rsidRDefault="00F56B17" w:rsidP="00F56B17"/>
    <w:p w:rsidR="00F56B17" w:rsidRDefault="00F56B17" w:rsidP="00F56B17"/>
    <w:p w:rsidR="00F56B17" w:rsidRDefault="00F56B17" w:rsidP="00F56B17"/>
    <w:p w:rsidR="00F56B17" w:rsidRDefault="00F56B17" w:rsidP="00F56B17"/>
    <w:p w:rsidR="00F56B17" w:rsidRDefault="00F56B17" w:rsidP="00F56B17"/>
    <w:p w:rsidR="00F56B17" w:rsidRDefault="00F56B17" w:rsidP="00F56B17"/>
    <w:p w:rsidR="00F56B17" w:rsidRDefault="00F56B17" w:rsidP="00F56B17"/>
    <w:p w:rsidR="00F56B17" w:rsidRDefault="00F56B17" w:rsidP="00F56B17">
      <w:proofErr w:type="gramStart"/>
      <w:r>
        <w:t xml:space="preserve">Db2 </w:t>
      </w:r>
      <w:r>
        <w:rPr>
          <w:rFonts w:hint="cs"/>
          <w:rtl/>
        </w:rPr>
        <w:t>)</w:t>
      </w:r>
      <w:proofErr w:type="gramEnd"/>
      <w:r>
        <w:rPr>
          <w:rFonts w:hint="cs"/>
          <w:rtl/>
        </w:rPr>
        <w:t>312(</w:t>
      </w:r>
    </w:p>
    <w:p w:rsidR="00F56B17" w:rsidRDefault="00F56B17" w:rsidP="00F56B17"/>
    <w:p w:rsidR="00F56B17" w:rsidRDefault="00F56B17" w:rsidP="00F56B17">
      <w:r>
        <w:t>2.1 Learning Outcomes:</w:t>
      </w:r>
    </w:p>
    <w:p w:rsidR="00F56B17" w:rsidRDefault="00F56B17" w:rsidP="00F56B17">
      <w:r>
        <w:t xml:space="preserve"> </w:t>
      </w:r>
    </w:p>
    <w:p w:rsidR="00F56B17" w:rsidRDefault="00F56B17" w:rsidP="00F56B17"/>
    <w:p w:rsidR="00F56B17" w:rsidRDefault="00F56B17" w:rsidP="00F56B17">
      <w:r>
        <w:t>Understand problem solving</w:t>
      </w:r>
    </w:p>
    <w:p w:rsidR="00F56B17" w:rsidRDefault="00F56B17" w:rsidP="00F56B17">
      <w:r>
        <w:t>Analyze problems</w:t>
      </w:r>
    </w:p>
    <w:p w:rsidR="00F56B17" w:rsidRDefault="00F56B17" w:rsidP="00F56B17">
      <w:r>
        <w:t>Work with problem owners and stakeholders</w:t>
      </w:r>
    </w:p>
    <w:p w:rsidR="00F56B17" w:rsidRDefault="00F56B17" w:rsidP="00F56B17">
      <w:r>
        <w:t>Develop effective problem statements</w:t>
      </w:r>
    </w:p>
    <w:p w:rsidR="00F56B17" w:rsidRDefault="00F56B17" w:rsidP="00F56B17">
      <w:r>
        <w:t>Determine causes</w:t>
      </w:r>
    </w:p>
    <w:p w:rsidR="00F56B17" w:rsidRDefault="00F56B17" w:rsidP="00F56B17">
      <w:r>
        <w:t>Simplify complex problems</w:t>
      </w:r>
    </w:p>
    <w:p w:rsidR="00F56B17" w:rsidRDefault="00F56B17" w:rsidP="00F56B17">
      <w:r>
        <w:t>Identify and manage risks</w:t>
      </w:r>
    </w:p>
    <w:p w:rsidR="00F56B17" w:rsidRDefault="00F56B17" w:rsidP="00F56B17">
      <w:r>
        <w:t>Avoid problem-solving traps</w:t>
      </w:r>
    </w:p>
    <w:p w:rsidR="00F56B17" w:rsidRDefault="00F56B17" w:rsidP="00F56B17">
      <w:r>
        <w:t xml:space="preserve"> </w:t>
      </w:r>
    </w:p>
    <w:p w:rsidR="00F56B17" w:rsidRDefault="00F56B17" w:rsidP="00F56B17"/>
    <w:p w:rsidR="00F56B17" w:rsidRDefault="00F56B17" w:rsidP="00F56B17">
      <w:r>
        <w:t xml:space="preserve"> </w:t>
      </w:r>
    </w:p>
    <w:p w:rsidR="00F56B17" w:rsidRDefault="00F56B17" w:rsidP="00F56B17"/>
    <w:p w:rsidR="00F56B17" w:rsidRDefault="00F56B17" w:rsidP="00F56B17">
      <w:r>
        <w:t>2.2 Action Required:</w:t>
      </w:r>
    </w:p>
    <w:p w:rsidR="00F56B17" w:rsidRDefault="00F56B17" w:rsidP="00F56B17">
      <w:r>
        <w:t xml:space="preserve"> </w:t>
      </w:r>
    </w:p>
    <w:p w:rsidR="00F56B17" w:rsidRDefault="00F56B17" w:rsidP="00F56B17"/>
    <w:p w:rsidR="00F56B17" w:rsidRDefault="00F56B17" w:rsidP="00F56B17">
      <w:r>
        <w:t>Watch the short video in the following link:</w:t>
      </w:r>
    </w:p>
    <w:p w:rsidR="00F56B17" w:rsidRDefault="00F56B17" w:rsidP="00F56B17"/>
    <w:p w:rsidR="00F56B17" w:rsidRDefault="00F56B17" w:rsidP="00F56B17">
      <w:r>
        <w:t>“The 7 step decision making process” - https://youtu.be/d53AFjxT5hQ</w:t>
      </w:r>
    </w:p>
    <w:p w:rsidR="00F56B17" w:rsidRDefault="00F56B17" w:rsidP="00F56B17"/>
    <w:p w:rsidR="00F56B17" w:rsidRDefault="00F56B17" w:rsidP="00F56B17">
      <w:r>
        <w:t xml:space="preserve"> </w:t>
      </w:r>
    </w:p>
    <w:p w:rsidR="00F56B17" w:rsidRDefault="00F56B17" w:rsidP="00F56B17"/>
    <w:p w:rsidR="00F56B17" w:rsidRDefault="00F56B17" w:rsidP="00F56B17">
      <w:r>
        <w:t>2.3 Test your Knowledge (Question):</w:t>
      </w:r>
    </w:p>
    <w:p w:rsidR="00F56B17" w:rsidRDefault="00F56B17" w:rsidP="00F56B17">
      <w:r>
        <w:t xml:space="preserve"> </w:t>
      </w:r>
    </w:p>
    <w:p w:rsidR="00F56B17" w:rsidRDefault="00F56B17" w:rsidP="00F56B17"/>
    <w:p w:rsidR="00F56B17" w:rsidRDefault="00F56B17" w:rsidP="00F56B17">
      <w:r>
        <w:t>Explain the 7 step decision making process with example</w:t>
      </w:r>
    </w:p>
    <w:p w:rsidR="00F56B17" w:rsidRDefault="00F56B17" w:rsidP="00F56B17">
      <w:r>
        <w:t xml:space="preserve"> </w:t>
      </w:r>
    </w:p>
    <w:p w:rsidR="00F56B17" w:rsidRDefault="00F56B17" w:rsidP="00F56B17"/>
    <w:p w:rsidR="00F56B17" w:rsidRDefault="00F56B17" w:rsidP="00F56B17">
      <w:r>
        <w:t xml:space="preserve">2.4 Instructions </w:t>
      </w:r>
    </w:p>
    <w:p w:rsidR="00F56B17" w:rsidRDefault="00F56B17" w:rsidP="00F56B17">
      <w:r>
        <w:t xml:space="preserve"> </w:t>
      </w:r>
    </w:p>
    <w:p w:rsidR="00F56B17" w:rsidRPr="003D3184" w:rsidRDefault="00F56B17" w:rsidP="00F56B17">
      <w:pPr>
        <w:rPr>
          <w:color w:val="FF0000"/>
        </w:rPr>
      </w:pPr>
    </w:p>
    <w:p w:rsidR="00F56B17" w:rsidRPr="003D3184" w:rsidRDefault="00F56B17" w:rsidP="00F56B17">
      <w:pPr>
        <w:rPr>
          <w:color w:val="FF0000"/>
        </w:rPr>
      </w:pPr>
      <w:r w:rsidRPr="003D3184">
        <w:rPr>
          <w:color w:val="FF0000"/>
        </w:rPr>
        <w:t>Answer the question in test your knowledge section.</w:t>
      </w:r>
    </w:p>
    <w:p w:rsidR="00F56B17" w:rsidRPr="003D3184" w:rsidRDefault="00F56B17" w:rsidP="00F56B17">
      <w:pPr>
        <w:rPr>
          <w:color w:val="FF0000"/>
        </w:rPr>
      </w:pPr>
      <w:r w:rsidRPr="003D3184">
        <w:rPr>
          <w:color w:val="FF0000"/>
        </w:rPr>
        <w:t>Post your answer in the discussion board using the discussion link below (Week2</w:t>
      </w:r>
      <w:proofErr w:type="gramStart"/>
      <w:r w:rsidRPr="003D3184">
        <w:rPr>
          <w:color w:val="FF0000"/>
        </w:rPr>
        <w:t>:Interactive</w:t>
      </w:r>
      <w:proofErr w:type="gramEnd"/>
      <w:r w:rsidRPr="003D3184">
        <w:rPr>
          <w:color w:val="FF0000"/>
        </w:rPr>
        <w:t xml:space="preserve"> learning Discussion)</w:t>
      </w:r>
    </w:p>
    <w:p w:rsidR="00F56B17" w:rsidRDefault="00F56B17" w:rsidP="00F56B17"/>
    <w:p w:rsidR="00F56B17" w:rsidRDefault="00F56B17" w:rsidP="00F56B17"/>
    <w:p w:rsidR="00F56B17" w:rsidRDefault="00F56B17" w:rsidP="00F56B17"/>
    <w:p w:rsidR="00F56B17" w:rsidRDefault="00F56B17" w:rsidP="00F56B17"/>
    <w:p w:rsidR="00F56B17" w:rsidRDefault="00F56B17" w:rsidP="00F56B17"/>
    <w:p w:rsidR="00F56B17" w:rsidRDefault="00F56B17" w:rsidP="00F56B17"/>
    <w:p w:rsidR="00F56B17" w:rsidRDefault="00F56B17" w:rsidP="00F56B17"/>
    <w:p w:rsidR="00F56B17" w:rsidRDefault="00F56B17" w:rsidP="00F56B17"/>
    <w:p w:rsidR="00F56B17" w:rsidRDefault="00F56B17" w:rsidP="00F56B17"/>
    <w:p w:rsidR="00F56B17" w:rsidRDefault="00F56B17" w:rsidP="00F56B17"/>
    <w:p w:rsidR="00F56B17" w:rsidRDefault="00F56B17" w:rsidP="00F56B17"/>
    <w:p w:rsidR="00F56B17" w:rsidRDefault="00F56B17" w:rsidP="00F56B17"/>
    <w:p w:rsidR="00F56B17" w:rsidRDefault="00F56B17" w:rsidP="00F56B17"/>
    <w:p w:rsidR="00F56B17" w:rsidRDefault="00F56B17" w:rsidP="00F56B17">
      <w:r>
        <w:t>Db3 (</w:t>
      </w:r>
      <w:r w:rsidR="003D3184">
        <w:t>301)</w:t>
      </w:r>
    </w:p>
    <w:p w:rsidR="003D3184" w:rsidRDefault="003D3184" w:rsidP="003D3184">
      <w:r>
        <w:t xml:space="preserve">Case Analysis </w:t>
      </w:r>
      <w:proofErr w:type="gramStart"/>
      <w:r>
        <w:t>( The</w:t>
      </w:r>
      <w:proofErr w:type="gramEnd"/>
      <w:r>
        <w:t xml:space="preserve"> Resource-Based View in Sports)</w:t>
      </w:r>
    </w:p>
    <w:p w:rsidR="003D3184" w:rsidRDefault="003D3184" w:rsidP="003D3184">
      <w:r>
        <w:t xml:space="preserve">Strategy and sports met in the </w:t>
      </w:r>
      <w:proofErr w:type="gramStart"/>
      <w:r>
        <w:t xml:space="preserve">movie  </w:t>
      </w:r>
      <w:proofErr w:type="spellStart"/>
      <w:r>
        <w:t>Moneyball</w:t>
      </w:r>
      <w:proofErr w:type="spellEnd"/>
      <w:proofErr w:type="gramEnd"/>
      <w:r>
        <w:t xml:space="preserve">. The Oakland Athletics applied statistical analysis to the evaluation of players and surged in performance. The team’s analysis method, called </w:t>
      </w:r>
      <w:proofErr w:type="spellStart"/>
      <w:r>
        <w:t>sabermatics</w:t>
      </w:r>
      <w:proofErr w:type="spellEnd"/>
      <w:r>
        <w:t>, was unique in how it applied objective data to predict future player performance. The Athletics were able to recruit players at a lower cost due to their proprietary knowledge. Even after competitors started using statistical analysis, the Athletics benefited from their early knowledge, capable staff, and history of decision making. All of this, of course, translated into profit for the team owners.</w:t>
      </w:r>
    </w:p>
    <w:p w:rsidR="003D3184" w:rsidRDefault="003D3184" w:rsidP="003D3184">
      <w:r>
        <w:t xml:space="preserve"> </w:t>
      </w:r>
    </w:p>
    <w:p w:rsidR="003D3184" w:rsidRDefault="003D3184" w:rsidP="003D3184">
      <w:r>
        <w:t>Competitive advantage comes from unlikely places in other sports as well. Researchers found that NCAA football programs benefit from staff diversity. Racial diversity among coaches and varied past experiences predict success. NBA basketball teams are more successful as they gain shared experiences. After years together on a team, just like after years together in a workplace, players/coworkers have a shared understanding of how work is done.</w:t>
      </w:r>
    </w:p>
    <w:p w:rsidR="003D3184" w:rsidRDefault="003D3184" w:rsidP="003D3184">
      <w:r>
        <w:t xml:space="preserve"> </w:t>
      </w:r>
    </w:p>
    <w:p w:rsidR="003D3184" w:rsidRDefault="003D3184" w:rsidP="003D3184">
      <w:r>
        <w:t>Financial resources are of huge benefit to the few universities with successful sports programs. Paying top coaches, building impressive athletic facilities, and fan support, all contribute to intangible gains such as reputation, stronger shared feelings of winning history, and motivation.</w:t>
      </w:r>
    </w:p>
    <w:p w:rsidR="003D3184" w:rsidRDefault="003D3184" w:rsidP="003D3184">
      <w:r>
        <w:t xml:space="preserve"> </w:t>
      </w:r>
    </w:p>
    <w:p w:rsidR="003D3184" w:rsidRDefault="003D3184" w:rsidP="003D3184">
      <w:r>
        <w:t xml:space="preserve">But what happens with a team suddenly loses its competitive advantages? In 1986, Southern Methodist University in Dallas, Texas, was dealt what is called the “death penalty” in college sports. After years of paying players and their families, among other serious violations of NCAA rules, the team was punished with the cancelling </w:t>
      </w:r>
      <w:proofErr w:type="gramStart"/>
      <w:r>
        <w:t>its</w:t>
      </w:r>
      <w:proofErr w:type="gramEnd"/>
      <w:r>
        <w:t xml:space="preserve"> entire 1987 season. This damaged recruiting efforts, fundraising, reputation, and shared experiences among staff and coaches to that point. It was 20 years before SMU was in another bowl game.</w:t>
      </w:r>
    </w:p>
    <w:p w:rsidR="003D3184" w:rsidRDefault="003D3184" w:rsidP="003D3184">
      <w:r>
        <w:t xml:space="preserve"> </w:t>
      </w:r>
    </w:p>
    <w:p w:rsidR="003D3184" w:rsidRPr="003D3184" w:rsidRDefault="003D3184" w:rsidP="003D3184">
      <w:pPr>
        <w:rPr>
          <w:color w:val="FF0000"/>
        </w:rPr>
      </w:pPr>
      <w:r w:rsidRPr="003D3184">
        <w:rPr>
          <w:color w:val="FF0000"/>
        </w:rPr>
        <w:t xml:space="preserve">Read the case about the resource-based view in sports </w:t>
      </w:r>
      <w:proofErr w:type="gramStart"/>
      <w:r w:rsidRPr="003D3184">
        <w:rPr>
          <w:color w:val="FF0000"/>
        </w:rPr>
        <w:t>and  write</w:t>
      </w:r>
      <w:proofErr w:type="gramEnd"/>
      <w:r w:rsidRPr="003D3184">
        <w:rPr>
          <w:color w:val="FF0000"/>
        </w:rPr>
        <w:t xml:space="preserve"> the conclusion of this case in your words. Create a discussion board thread and upload your answers.</w:t>
      </w:r>
    </w:p>
    <w:p w:rsidR="00F56B17" w:rsidRDefault="00F56B17" w:rsidP="00F56B17">
      <w:bookmarkStart w:id="0" w:name="_GoBack"/>
      <w:bookmarkEnd w:id="0"/>
    </w:p>
    <w:sectPr w:rsidR="00F56B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2D8" w:rsidRDefault="002502D8" w:rsidP="003D3184">
      <w:pPr>
        <w:spacing w:after="0" w:line="240" w:lineRule="auto"/>
      </w:pPr>
      <w:r>
        <w:separator/>
      </w:r>
    </w:p>
  </w:endnote>
  <w:endnote w:type="continuationSeparator" w:id="0">
    <w:p w:rsidR="002502D8" w:rsidRDefault="002502D8" w:rsidP="003D3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2D8" w:rsidRDefault="002502D8" w:rsidP="003D3184">
      <w:pPr>
        <w:spacing w:after="0" w:line="240" w:lineRule="auto"/>
      </w:pPr>
      <w:r>
        <w:separator/>
      </w:r>
    </w:p>
  </w:footnote>
  <w:footnote w:type="continuationSeparator" w:id="0">
    <w:p w:rsidR="002502D8" w:rsidRDefault="002502D8" w:rsidP="003D31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B17"/>
    <w:rsid w:val="002502D8"/>
    <w:rsid w:val="003D3184"/>
    <w:rsid w:val="005205AE"/>
    <w:rsid w:val="00F56B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184"/>
    <w:pPr>
      <w:tabs>
        <w:tab w:val="center" w:pos="4320"/>
        <w:tab w:val="right" w:pos="8640"/>
      </w:tabs>
      <w:spacing w:after="0" w:line="240" w:lineRule="auto"/>
    </w:pPr>
  </w:style>
  <w:style w:type="character" w:customStyle="1" w:styleId="HeaderChar">
    <w:name w:val="Header Char"/>
    <w:basedOn w:val="DefaultParagraphFont"/>
    <w:link w:val="Header"/>
    <w:uiPriority w:val="99"/>
    <w:rsid w:val="003D3184"/>
  </w:style>
  <w:style w:type="paragraph" w:styleId="Footer">
    <w:name w:val="footer"/>
    <w:basedOn w:val="Normal"/>
    <w:link w:val="FooterChar"/>
    <w:uiPriority w:val="99"/>
    <w:unhideWhenUsed/>
    <w:rsid w:val="003D3184"/>
    <w:pPr>
      <w:tabs>
        <w:tab w:val="center" w:pos="4320"/>
        <w:tab w:val="right" w:pos="8640"/>
      </w:tabs>
      <w:spacing w:after="0" w:line="240" w:lineRule="auto"/>
    </w:pPr>
  </w:style>
  <w:style w:type="character" w:customStyle="1" w:styleId="FooterChar">
    <w:name w:val="Footer Char"/>
    <w:basedOn w:val="DefaultParagraphFont"/>
    <w:link w:val="Footer"/>
    <w:uiPriority w:val="99"/>
    <w:rsid w:val="003D31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184"/>
    <w:pPr>
      <w:tabs>
        <w:tab w:val="center" w:pos="4320"/>
        <w:tab w:val="right" w:pos="8640"/>
      </w:tabs>
      <w:spacing w:after="0" w:line="240" w:lineRule="auto"/>
    </w:pPr>
  </w:style>
  <w:style w:type="character" w:customStyle="1" w:styleId="HeaderChar">
    <w:name w:val="Header Char"/>
    <w:basedOn w:val="DefaultParagraphFont"/>
    <w:link w:val="Header"/>
    <w:uiPriority w:val="99"/>
    <w:rsid w:val="003D3184"/>
  </w:style>
  <w:style w:type="paragraph" w:styleId="Footer">
    <w:name w:val="footer"/>
    <w:basedOn w:val="Normal"/>
    <w:link w:val="FooterChar"/>
    <w:uiPriority w:val="99"/>
    <w:unhideWhenUsed/>
    <w:rsid w:val="003D3184"/>
    <w:pPr>
      <w:tabs>
        <w:tab w:val="center" w:pos="4320"/>
        <w:tab w:val="right" w:pos="8640"/>
      </w:tabs>
      <w:spacing w:after="0" w:line="240" w:lineRule="auto"/>
    </w:pPr>
  </w:style>
  <w:style w:type="character" w:customStyle="1" w:styleId="FooterChar">
    <w:name w:val="Footer Char"/>
    <w:basedOn w:val="DefaultParagraphFont"/>
    <w:link w:val="Footer"/>
    <w:uiPriority w:val="99"/>
    <w:rsid w:val="003D3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Mohamed Khaled Ibrahim</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2022-09-07T14:17:00Z</dcterms:created>
  <dcterms:modified xsi:type="dcterms:W3CDTF">2022-09-07T14:30:00Z</dcterms:modified>
</cp:coreProperties>
</file>