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395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3520"/>
        <w:gridCol w:w="2857"/>
      </w:tblGrid>
      <w:tr w:rsidR="00A100FA" w:rsidRPr="00403AB0" w14:paraId="3084A0E6" w14:textId="77777777" w:rsidTr="00F9006D">
        <w:trPr>
          <w:trHeight w:val="123"/>
        </w:trPr>
        <w:tc>
          <w:tcPr>
            <w:tcW w:w="1580" w:type="pct"/>
            <w:vAlign w:val="center"/>
          </w:tcPr>
          <w:p w14:paraId="16D285EB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Kingdom of Saudi Arabia</w:t>
            </w:r>
          </w:p>
          <w:p w14:paraId="25683841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Ministry of Education</w:t>
            </w:r>
          </w:p>
          <w:p w14:paraId="2A42CBB7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Saudi Electronic University</w:t>
            </w:r>
          </w:p>
        </w:tc>
        <w:tc>
          <w:tcPr>
            <w:tcW w:w="1888" w:type="pct"/>
            <w:vAlign w:val="center"/>
          </w:tcPr>
          <w:p w14:paraId="5F8DE480" w14:textId="77777777" w:rsidR="00A100FA" w:rsidRPr="00403AB0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B1D6999" wp14:editId="62690ED0">
                  <wp:simplePos x="0" y="0"/>
                  <wp:positionH relativeFrom="margin">
                    <wp:posOffset>628650</wp:posOffset>
                  </wp:positionH>
                  <wp:positionV relativeFrom="paragraph">
                    <wp:posOffset>-242570</wp:posOffset>
                  </wp:positionV>
                  <wp:extent cx="1066800" cy="1066800"/>
                  <wp:effectExtent l="0" t="0" r="0" b="0"/>
                  <wp:wrapNone/>
                  <wp:docPr id="6" name="Picture 6" descr="A picture containing text, outdoo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outdoor,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2" w:type="pct"/>
            <w:vAlign w:val="center"/>
          </w:tcPr>
          <w:p w14:paraId="6183E51B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المملكة العربية السعودية</w:t>
            </w:r>
          </w:p>
          <w:p w14:paraId="1BF91826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وزارة التعليم</w:t>
            </w:r>
          </w:p>
          <w:p w14:paraId="3E202D64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الجامعة السعودية الإلكترونية</w:t>
            </w:r>
          </w:p>
          <w:p w14:paraId="737A2905" w14:textId="77777777" w:rsidR="00A100FA" w:rsidRPr="00403AB0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3FF9D360" w14:textId="1D761069" w:rsidR="00AD0EAB" w:rsidRPr="00403AB0" w:rsidRDefault="00AD0EAB" w:rsidP="00A100FA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6E2EE50F" w14:textId="77777777" w:rsidR="00AD0EAB" w:rsidRPr="009346AC" w:rsidRDefault="005C47AB" w:rsidP="005C47AB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346A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</w:t>
      </w:r>
      <w:r w:rsidR="00AD0EAB" w:rsidRPr="009346A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College of Administrative and Financial Sciences</w:t>
      </w:r>
      <w:r w:rsidR="00730040" w:rsidRPr="009346AC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4C0D1D3" wp14:editId="55605FD7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131E2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" strokecolor="#5b9bd5 [3204]" strokeweight="3pt">
                <v:stroke joinstyle="miter"/>
                <o:lock v:ext="edit" shapetype="f"/>
              </v:line>
            </w:pict>
          </mc:Fallback>
        </mc:AlternateContent>
      </w:r>
    </w:p>
    <w:p w14:paraId="181672D4" w14:textId="256958B6" w:rsidR="00AD0EAB" w:rsidRPr="000475FE" w:rsidRDefault="0042153C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  <w:r w:rsidRPr="000475FE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 xml:space="preserve">Assignment </w:t>
      </w:r>
      <w:r w:rsidR="009B3DAB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>1</w:t>
      </w:r>
      <w:r w:rsidRPr="000475FE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 xml:space="preserve"> </w:t>
      </w:r>
    </w:p>
    <w:p w14:paraId="303FE497" w14:textId="5322AED0" w:rsidR="00D60748" w:rsidRPr="000475FE" w:rsidRDefault="000E6C2D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Organization Design and Development </w:t>
      </w:r>
      <w:r w:rsidR="00D6074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(MGT</w:t>
      </w:r>
      <w:r w:rsidR="00813EE9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9B3DA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404</w:t>
      </w:r>
      <w:r w:rsidR="00D6074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)</w:t>
      </w:r>
    </w:p>
    <w:p w14:paraId="1E3149D4" w14:textId="3134D4F7" w:rsidR="00AD0EAB" w:rsidRPr="000475FE" w:rsidRDefault="00730040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0475F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8BFC4D5" wp14:editId="6D4990D2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9B5F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" strokecolor="#5b9bd5 [3204]" strokeweight="3pt">
                <v:stroke joinstyle="miter"/>
                <o:lock v:ext="edit" shapetype="f"/>
              </v:line>
            </w:pict>
          </mc:Fallback>
        </mc:AlternateContent>
      </w:r>
      <w:r w:rsidR="00F57F6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Due Date</w:t>
      </w:r>
      <w:r w:rsidR="002765C9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: </w:t>
      </w:r>
      <w:r w:rsidR="00F57F6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9B3DA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08</w:t>
      </w:r>
      <w:r w:rsidR="00AD0EAB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/</w:t>
      </w:r>
      <w:r w:rsidR="009B3DA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10/</w:t>
      </w:r>
      <w:r w:rsidR="002852B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2022</w:t>
      </w:r>
      <w:r w:rsidR="00AD0EAB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@ 23:59</w:t>
      </w:r>
    </w:p>
    <w:p w14:paraId="63E9FCBD" w14:textId="77777777" w:rsidR="00AD0EAB" w:rsidRPr="00403AB0" w:rsidRDefault="00AD0EAB" w:rsidP="00AD0EAB">
      <w:pPr>
        <w:rPr>
          <w:rFonts w:asciiTheme="majorBidi" w:hAnsiTheme="majorBidi" w:cstheme="majorBidi"/>
          <w:color w:val="00B0F0"/>
          <w:sz w:val="24"/>
          <w:szCs w:val="24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910"/>
      </w:tblGrid>
      <w:tr w:rsidR="00AD0EAB" w:rsidRPr="00403AB0" w14:paraId="4DA87D08" w14:textId="77777777" w:rsidTr="00F7183B">
        <w:trPr>
          <w:trHeight w:val="455"/>
        </w:trPr>
        <w:tc>
          <w:tcPr>
            <w:tcW w:w="4774" w:type="dxa"/>
            <w:shd w:val="clear" w:color="auto" w:fill="auto"/>
            <w:vAlign w:val="center"/>
          </w:tcPr>
          <w:p w14:paraId="2291DDBE" w14:textId="45A795B8" w:rsidR="00AD0EAB" w:rsidRPr="00403AB0" w:rsidRDefault="00AD0EAB" w:rsidP="00813EE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Course Name:</w:t>
            </w:r>
            <w:r w:rsidR="002765C9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16F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Organisation Design &amp; Development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50F477E5" w14:textId="77777777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Student’s Name:</w:t>
            </w:r>
          </w:p>
        </w:tc>
      </w:tr>
      <w:tr w:rsidR="00AD0EAB" w:rsidRPr="00403AB0" w14:paraId="5749A801" w14:textId="77777777" w:rsidTr="00F7183B">
        <w:trPr>
          <w:trHeight w:val="466"/>
        </w:trPr>
        <w:tc>
          <w:tcPr>
            <w:tcW w:w="4774" w:type="dxa"/>
            <w:shd w:val="clear" w:color="auto" w:fill="auto"/>
            <w:vAlign w:val="center"/>
          </w:tcPr>
          <w:p w14:paraId="53D18AE0" w14:textId="078D372F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Course Code:</w:t>
            </w:r>
            <w:r w:rsidR="00AE721C"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3EE9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MGT</w:t>
            </w:r>
            <w:r w:rsidR="00271D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404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28C98D97" w14:textId="77777777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Student’s ID Number:</w:t>
            </w:r>
            <w:r w:rsidR="0042153C"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D0EAB" w:rsidRPr="00403AB0" w14:paraId="1035EE73" w14:textId="77777777" w:rsidTr="00F7183B">
        <w:trPr>
          <w:trHeight w:val="455"/>
        </w:trPr>
        <w:tc>
          <w:tcPr>
            <w:tcW w:w="4774" w:type="dxa"/>
            <w:shd w:val="clear" w:color="auto" w:fill="auto"/>
            <w:vAlign w:val="center"/>
          </w:tcPr>
          <w:p w14:paraId="3FBF1983" w14:textId="59635151" w:rsidR="00AD0EAB" w:rsidRPr="00403AB0" w:rsidRDefault="005C47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Semester: </w:t>
            </w:r>
            <w:r w:rsidR="00271D22">
              <w:rPr>
                <w:rFonts w:asciiTheme="majorBidi" w:hAnsiTheme="majorBidi" w:cstheme="majorBidi"/>
                <w:sz w:val="24"/>
                <w:szCs w:val="24"/>
              </w:rPr>
              <w:t>First</w:t>
            </w:r>
            <w:r w:rsidR="004836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214286B1" w14:textId="1DDB4BB9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CRN:</w:t>
            </w:r>
            <w:r w:rsidR="00A82E6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16FB9">
              <w:rPr>
                <w:rFonts w:asciiTheme="majorBidi" w:hAnsiTheme="majorBidi" w:cstheme="majorBidi"/>
                <w:sz w:val="24"/>
                <w:szCs w:val="24"/>
              </w:rPr>
              <w:t>14657</w:t>
            </w:r>
          </w:p>
        </w:tc>
      </w:tr>
      <w:tr w:rsidR="00AD0EAB" w:rsidRPr="00403AB0" w14:paraId="03394365" w14:textId="77777777" w:rsidTr="00F7183B">
        <w:trPr>
          <w:trHeight w:val="466"/>
        </w:trPr>
        <w:tc>
          <w:tcPr>
            <w:tcW w:w="9684" w:type="dxa"/>
            <w:gridSpan w:val="2"/>
            <w:shd w:val="clear" w:color="auto" w:fill="auto"/>
            <w:vAlign w:val="center"/>
          </w:tcPr>
          <w:p w14:paraId="00096376" w14:textId="63FCB58E" w:rsidR="00AD0EAB" w:rsidRPr="009B3DAB" w:rsidRDefault="005C47AB" w:rsidP="009B3DA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Academic Year: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</w:t>
            </w:r>
            <w:r w:rsidR="009B3D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  <w:r w:rsidR="009B3D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623A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9B3D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9B3DAB" w:rsidRPr="009B3DA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="00623A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3A95" w:rsidRPr="00403AB0" w14:paraId="0EB3CC86" w14:textId="77777777" w:rsidTr="00F7183B">
        <w:trPr>
          <w:trHeight w:val="466"/>
        </w:trPr>
        <w:tc>
          <w:tcPr>
            <w:tcW w:w="9684" w:type="dxa"/>
            <w:gridSpan w:val="2"/>
            <w:shd w:val="clear" w:color="auto" w:fill="auto"/>
            <w:vAlign w:val="center"/>
          </w:tcPr>
          <w:p w14:paraId="043209EF" w14:textId="147A7C83" w:rsidR="00623A95" w:rsidRPr="00403AB0" w:rsidRDefault="00623A95" w:rsidP="00D6074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6DB1C89" w14:textId="77777777" w:rsidR="00AD0EAB" w:rsidRPr="00403AB0" w:rsidRDefault="00AD0EAB" w:rsidP="00FF13A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EE286A8" w14:textId="77777777" w:rsidR="00AD0EAB" w:rsidRPr="00403AB0" w:rsidRDefault="00AD0EAB" w:rsidP="00D60748">
      <w:pPr>
        <w:spacing w:after="0"/>
        <w:ind w:left="-153"/>
        <w:rPr>
          <w:rFonts w:asciiTheme="majorBidi" w:hAnsiTheme="majorBidi" w:cstheme="majorBidi"/>
          <w:b/>
          <w:bCs/>
          <w:sz w:val="24"/>
          <w:szCs w:val="24"/>
        </w:rPr>
      </w:pPr>
      <w:r w:rsidRPr="00403AB0">
        <w:rPr>
          <w:rFonts w:asciiTheme="majorBidi" w:hAnsiTheme="majorBidi" w:cstheme="majorBidi"/>
          <w:b/>
          <w:bCs/>
          <w:sz w:val="24"/>
          <w:szCs w:val="24"/>
        </w:rPr>
        <w:t>For Instructor’s Use only</w:t>
      </w:r>
    </w:p>
    <w:tbl>
      <w:tblPr>
        <w:tblW w:w="98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41"/>
      </w:tblGrid>
      <w:tr w:rsidR="00AD0EAB" w:rsidRPr="00403AB0" w14:paraId="57A25308" w14:textId="77777777" w:rsidTr="00F7183B">
        <w:trPr>
          <w:trHeight w:val="220"/>
        </w:trPr>
        <w:tc>
          <w:tcPr>
            <w:tcW w:w="9884" w:type="dxa"/>
            <w:gridSpan w:val="2"/>
            <w:shd w:val="clear" w:color="auto" w:fill="auto"/>
          </w:tcPr>
          <w:p w14:paraId="3354CF52" w14:textId="79730C4E"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Instructor’s Name:</w:t>
            </w:r>
            <w:r w:rsidR="00A82E62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</w:t>
            </w:r>
            <w:r w:rsidR="00A82E62" w:rsidRPr="00A82E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Syed Akmal</w:t>
            </w:r>
          </w:p>
        </w:tc>
      </w:tr>
      <w:tr w:rsidR="00AD0EAB" w:rsidRPr="00403AB0" w14:paraId="7B2F6D6D" w14:textId="77777777" w:rsidTr="00F7183B">
        <w:trPr>
          <w:trHeight w:val="434"/>
        </w:trPr>
        <w:tc>
          <w:tcPr>
            <w:tcW w:w="4643" w:type="dxa"/>
            <w:shd w:val="clear" w:color="auto" w:fill="auto"/>
          </w:tcPr>
          <w:p w14:paraId="0958365F" w14:textId="77777777" w:rsidR="00D60748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Students’ Grade:  </w:t>
            </w:r>
          </w:p>
          <w:p w14:paraId="182A9389" w14:textId="16E58A8C"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Marks Obtained/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Out of</w:t>
            </w:r>
            <w:r w:rsidR="00C35D41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B3D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240" w:type="dxa"/>
            <w:shd w:val="clear" w:color="auto" w:fill="auto"/>
          </w:tcPr>
          <w:p w14:paraId="346AAB03" w14:textId="77777777"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Level of Marks: High/Middle/Low</w:t>
            </w:r>
          </w:p>
        </w:tc>
      </w:tr>
    </w:tbl>
    <w:p w14:paraId="6585D88B" w14:textId="77777777" w:rsidR="00AD0EAB" w:rsidRPr="00403AB0" w:rsidRDefault="00730040" w:rsidP="00FF13A5">
      <w:pPr>
        <w:spacing w:after="120"/>
        <w:rPr>
          <w:rFonts w:asciiTheme="majorBidi" w:hAnsiTheme="majorBidi" w:cstheme="majorBidi"/>
          <w:sz w:val="24"/>
          <w:szCs w:val="24"/>
        </w:rPr>
      </w:pPr>
      <w:r w:rsidRPr="00403AB0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A4B69A" wp14:editId="2CFE1647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0F633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5AD146B4" w14:textId="2865771C" w:rsidR="00AD0EAB" w:rsidRPr="00403AB0" w:rsidRDefault="006B64A5" w:rsidP="00AD0EAB">
      <w:pPr>
        <w:rPr>
          <w:rFonts w:asciiTheme="majorBidi" w:hAnsiTheme="majorBidi" w:cstheme="majorBidi"/>
          <w:b/>
          <w:bCs/>
          <w:color w:val="FFFFF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General </w:t>
      </w:r>
      <w:r w:rsidR="00AD0EAB" w:rsidRPr="00403AB0"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Instructions – PLEASE READ THEM CAREFULLY </w:t>
      </w:r>
    </w:p>
    <w:p w14:paraId="29924B0C" w14:textId="77777777" w:rsidR="00AD0EAB" w:rsidRPr="00403AB0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The Assignment must be submitted on Blackboard (</w:t>
      </w:r>
      <w:r w:rsidRPr="00403AB0">
        <w:rPr>
          <w:rFonts w:asciiTheme="majorBidi" w:hAnsiTheme="majorBidi" w:cstheme="majorBidi"/>
          <w:b/>
          <w:bCs/>
        </w:rPr>
        <w:t>WORD format only</w:t>
      </w:r>
      <w:r w:rsidRPr="00403AB0">
        <w:rPr>
          <w:rFonts w:asciiTheme="majorBidi" w:hAnsiTheme="majorBidi" w:cstheme="majorBidi"/>
        </w:rPr>
        <w:t>) via allocated folder.</w:t>
      </w:r>
    </w:p>
    <w:p w14:paraId="6C55D529" w14:textId="77777777" w:rsidR="00AD0EAB" w:rsidRPr="00403AB0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Assignments submitted through email will not be accepted.</w:t>
      </w:r>
    </w:p>
    <w:p w14:paraId="33DF82E0" w14:textId="77777777" w:rsidR="00AD0EAB" w:rsidRPr="00403AB0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 xml:space="preserve">Students are advised to make their work </w:t>
      </w:r>
      <w:proofErr w:type="gramStart"/>
      <w:r w:rsidRPr="00403AB0">
        <w:rPr>
          <w:rFonts w:asciiTheme="majorBidi" w:hAnsiTheme="majorBidi" w:cstheme="majorBidi"/>
        </w:rPr>
        <w:t>clear and well presented,</w:t>
      </w:r>
      <w:proofErr w:type="gramEnd"/>
      <w:r w:rsidRPr="00403AB0">
        <w:rPr>
          <w:rFonts w:asciiTheme="majorBidi" w:hAnsiTheme="majorBidi" w:cstheme="majorBidi"/>
        </w:rPr>
        <w:t xml:space="preserve"> marks may be reduced for poor presentation. This includes filling your information on the cover page.</w:t>
      </w:r>
    </w:p>
    <w:p w14:paraId="20ACA451" w14:textId="77777777" w:rsidR="00AD0EAB" w:rsidRPr="00403AB0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Students must mention question number clearly in their answer.</w:t>
      </w:r>
    </w:p>
    <w:p w14:paraId="1A288235" w14:textId="77777777" w:rsidR="00AD0EAB" w:rsidRPr="00403AB0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  <w:u w:val="single"/>
        </w:rPr>
        <w:t>Late submission</w:t>
      </w:r>
      <w:r w:rsidRPr="00403AB0">
        <w:rPr>
          <w:rFonts w:asciiTheme="majorBidi" w:hAnsiTheme="majorBidi" w:cstheme="majorBidi"/>
        </w:rPr>
        <w:t xml:space="preserve"> will NOT be accepted.</w:t>
      </w:r>
    </w:p>
    <w:p w14:paraId="1F17E95F" w14:textId="77777777" w:rsidR="00AD0EAB" w:rsidRPr="00403AB0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Avoid plagiarism, the work should be in your own words, copying from students or other resources without proper referencing will result in ZERO marks. No exceptions. </w:t>
      </w:r>
    </w:p>
    <w:p w14:paraId="7360AB3D" w14:textId="77777777" w:rsidR="00AD0EAB" w:rsidRPr="00403AB0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All answered must be typed using </w:t>
      </w:r>
      <w:r w:rsidRPr="00403AB0">
        <w:rPr>
          <w:rFonts w:asciiTheme="majorBidi" w:hAnsiTheme="majorBidi" w:cstheme="majorBidi"/>
          <w:b/>
          <w:bCs/>
        </w:rPr>
        <w:t xml:space="preserve">Times New Roman (size 12, double-spaced) </w:t>
      </w:r>
      <w:r w:rsidRPr="00403AB0">
        <w:rPr>
          <w:rFonts w:asciiTheme="majorBidi" w:hAnsiTheme="majorBidi" w:cstheme="majorBidi"/>
        </w:rPr>
        <w:t>font. No pictures containing text will be accepted and will be considered plagiarism).</w:t>
      </w:r>
    </w:p>
    <w:p w14:paraId="5E96392C" w14:textId="558219F9" w:rsidR="00AD0EAB" w:rsidRPr="00403AB0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Submissions </w:t>
      </w:r>
      <w:r w:rsidRPr="00403AB0">
        <w:rPr>
          <w:rFonts w:asciiTheme="majorBidi" w:hAnsiTheme="majorBidi" w:cstheme="majorBidi"/>
          <w:u w:val="single"/>
        </w:rPr>
        <w:t>without this cover page</w:t>
      </w:r>
      <w:r w:rsidRPr="00403AB0">
        <w:rPr>
          <w:rFonts w:asciiTheme="majorBidi" w:hAnsiTheme="majorBidi" w:cstheme="majorBidi"/>
        </w:rPr>
        <w:t xml:space="preserve"> will NOT be accepted. </w:t>
      </w:r>
    </w:p>
    <w:p w14:paraId="45E4D823" w14:textId="77777777" w:rsidR="00507C38" w:rsidRPr="00403AB0" w:rsidRDefault="00507C38" w:rsidP="00507C38">
      <w:pPr>
        <w:pStyle w:val="a3"/>
        <w:spacing w:after="0" w:line="240" w:lineRule="auto"/>
        <w:ind w:left="786"/>
        <w:jc w:val="both"/>
        <w:rPr>
          <w:rFonts w:asciiTheme="majorBidi" w:hAnsiTheme="majorBidi" w:cstheme="majorBidi"/>
        </w:rPr>
        <w:sectPr w:rsidR="00507C38" w:rsidRPr="00403AB0" w:rsidSect="00EF404B">
          <w:pgSz w:w="12240" w:h="15840"/>
          <w:pgMar w:top="1170" w:right="1800" w:bottom="1440" w:left="1800" w:header="720" w:footer="720" w:gutter="0"/>
          <w:cols w:space="720"/>
          <w:docGrid w:linePitch="360"/>
        </w:sectPr>
      </w:pPr>
    </w:p>
    <w:p w14:paraId="4B230FFC" w14:textId="77777777" w:rsidR="00AE721C" w:rsidRPr="008C1B3A" w:rsidRDefault="00AE721C" w:rsidP="00AE721C">
      <w:pPr>
        <w:spacing w:after="200"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C1B3A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lastRenderedPageBreak/>
        <w:t>Learning Outcomes</w:t>
      </w:r>
      <w:r w:rsidRPr="008C1B3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</w:p>
    <w:p w14:paraId="3052C792" w14:textId="3954987D" w:rsidR="009B3DAB" w:rsidRPr="009B3DAB" w:rsidRDefault="009B3DAB" w:rsidP="009B3DAB">
      <w:pPr>
        <w:pStyle w:val="a3"/>
        <w:numPr>
          <w:ilvl w:val="0"/>
          <w:numId w:val="27"/>
        </w:num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B3DA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Describe the basic steps of the organizational development process. </w:t>
      </w:r>
    </w:p>
    <w:p w14:paraId="72BEF3E4" w14:textId="3B54A542" w:rsidR="009B3DAB" w:rsidRPr="009B3DAB" w:rsidRDefault="009B3DAB" w:rsidP="009B3DAB">
      <w:pPr>
        <w:pStyle w:val="a3"/>
        <w:numPr>
          <w:ilvl w:val="0"/>
          <w:numId w:val="27"/>
        </w:num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B3DA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Evaluate the strategic role of change in the organization and its impact on organizational performance. </w:t>
      </w:r>
    </w:p>
    <w:p w14:paraId="6CB56253" w14:textId="695C4599" w:rsidR="00AE721C" w:rsidRPr="008C1B3A" w:rsidRDefault="00AE721C" w:rsidP="009B3DAB">
      <w:pPr>
        <w:pStyle w:val="a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14:paraId="0589FAEC" w14:textId="1381D8E2" w:rsidR="00AE721C" w:rsidRPr="008C1B3A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</w:p>
    <w:p w14:paraId="749DE0BC" w14:textId="7686D9CE" w:rsidR="00F36D89" w:rsidRDefault="00F36D89" w:rsidP="00F36D8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8C1B3A">
        <w:rPr>
          <w:b/>
          <w:bCs/>
          <w:color w:val="000000" w:themeColor="text1"/>
          <w:sz w:val="28"/>
          <w:szCs w:val="28"/>
        </w:rPr>
        <w:t>Assignment Question(s):</w:t>
      </w:r>
    </w:p>
    <w:p w14:paraId="2E5EA2A8" w14:textId="4D7CD068" w:rsidR="009B3DAB" w:rsidRPr="009B3DAB" w:rsidRDefault="009B3DAB" w:rsidP="009B3DA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321ED">
        <w:rPr>
          <w:rFonts w:asciiTheme="majorBidi" w:hAnsiTheme="majorBidi" w:cstheme="majorBidi"/>
        </w:rPr>
        <w:t xml:space="preserve">Please refer to the case study titled </w:t>
      </w:r>
      <w:r w:rsidRPr="002321ED">
        <w:rPr>
          <w:rFonts w:asciiTheme="majorBidi" w:hAnsiTheme="majorBidi" w:cstheme="majorBidi"/>
          <w:b/>
          <w:bCs/>
        </w:rPr>
        <w:t>“</w:t>
      </w:r>
      <w:r w:rsidRPr="002321ED">
        <w:rPr>
          <w:b/>
          <w:bCs/>
        </w:rPr>
        <w:t>Planned Change at The San Diego County Regional Airport Authority</w:t>
      </w:r>
      <w:r w:rsidRPr="002321ED">
        <w:rPr>
          <w:rFonts w:asciiTheme="majorBidi" w:hAnsiTheme="majorBidi" w:cstheme="majorBidi"/>
          <w:b/>
          <w:bCs/>
        </w:rPr>
        <w:t>”</w:t>
      </w:r>
      <w:r>
        <w:rPr>
          <w:rFonts w:asciiTheme="majorBidi" w:hAnsiTheme="majorBidi" w:cstheme="majorBidi"/>
          <w:b/>
          <w:bCs/>
        </w:rPr>
        <w:t xml:space="preserve"> </w:t>
      </w:r>
      <w:r w:rsidRPr="00333696">
        <w:rPr>
          <w:rFonts w:asciiTheme="majorBidi" w:hAnsiTheme="majorBidi" w:cstheme="majorBidi"/>
        </w:rPr>
        <w:t xml:space="preserve">given on Page number </w:t>
      </w:r>
      <w:r>
        <w:rPr>
          <w:rFonts w:asciiTheme="majorBidi" w:hAnsiTheme="majorBidi" w:cstheme="majorBidi"/>
        </w:rPr>
        <w:t>31</w:t>
      </w:r>
      <w:r w:rsidRPr="00333696">
        <w:rPr>
          <w:rFonts w:asciiTheme="majorBidi" w:hAnsiTheme="majorBidi" w:cstheme="majorBidi"/>
        </w:rPr>
        <w:t xml:space="preserve">, Chapter </w:t>
      </w:r>
      <w:r>
        <w:rPr>
          <w:rFonts w:asciiTheme="majorBidi" w:hAnsiTheme="majorBidi" w:cstheme="majorBidi"/>
        </w:rPr>
        <w:t>2</w:t>
      </w:r>
      <w:r w:rsidRPr="00333696">
        <w:rPr>
          <w:rFonts w:asciiTheme="majorBidi" w:hAnsiTheme="majorBidi" w:cstheme="majorBidi"/>
          <w:b/>
          <w:bCs/>
        </w:rPr>
        <w:t xml:space="preserve"> </w:t>
      </w:r>
      <w:r w:rsidRPr="00EA062C">
        <w:rPr>
          <w:rFonts w:asciiTheme="majorBidi" w:hAnsiTheme="majorBidi" w:cstheme="majorBidi"/>
        </w:rPr>
        <w:t>in</w:t>
      </w:r>
      <w:r w:rsidRPr="002321ED">
        <w:rPr>
          <w:rFonts w:asciiTheme="majorBidi" w:hAnsiTheme="majorBidi" w:cstheme="majorBidi"/>
        </w:rPr>
        <w:t xml:space="preserve"> your textbook and answer the following questions:</w:t>
      </w:r>
    </w:p>
    <w:p w14:paraId="789A0CF4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80C2494" w14:textId="77777777" w:rsidR="009B3DAB" w:rsidRPr="00EA062C" w:rsidRDefault="009B3DAB" w:rsidP="009B3DAB">
      <w:pPr>
        <w:pStyle w:val="a3"/>
        <w:numPr>
          <w:ilvl w:val="0"/>
          <w:numId w:val="28"/>
        </w:numPr>
        <w:spacing w:after="180" w:line="336" w:lineRule="auto"/>
        <w:jc w:val="both"/>
        <w:rPr>
          <w:rFonts w:ascii="Times New Roman" w:hAnsi="Times New Roman"/>
          <w:sz w:val="24"/>
          <w:szCs w:val="24"/>
        </w:rPr>
      </w:pPr>
      <w:r w:rsidRPr="00EA062C">
        <w:rPr>
          <w:rFonts w:ascii="Times New Roman" w:hAnsi="Times New Roman"/>
          <w:sz w:val="24"/>
          <w:szCs w:val="24"/>
        </w:rPr>
        <w:t>Critically discuss the organizational development process at San Diego Airport and describe its stages. (3 marks)</w:t>
      </w:r>
    </w:p>
    <w:p w14:paraId="44E42353" w14:textId="37B68FD6" w:rsidR="009B3DAB" w:rsidRDefault="009B3DAB" w:rsidP="009B3DAB">
      <w:pPr>
        <w:pStyle w:val="a3"/>
        <w:numPr>
          <w:ilvl w:val="0"/>
          <w:numId w:val="28"/>
        </w:numPr>
        <w:spacing w:after="180" w:line="336" w:lineRule="auto"/>
        <w:jc w:val="both"/>
        <w:rPr>
          <w:rFonts w:ascii="Times New Roman" w:hAnsi="Times New Roman"/>
          <w:sz w:val="24"/>
          <w:szCs w:val="24"/>
        </w:rPr>
      </w:pPr>
      <w:r w:rsidRPr="00EA062C">
        <w:rPr>
          <w:rFonts w:ascii="Times New Roman" w:hAnsi="Times New Roman"/>
          <w:sz w:val="24"/>
          <w:szCs w:val="24"/>
        </w:rPr>
        <w:t xml:space="preserve">Which model of planned change has been used in the case of San Diego airport from your point of view? </w:t>
      </w:r>
      <w:r w:rsidR="00D52435">
        <w:rPr>
          <w:rFonts w:ascii="Times New Roman" w:hAnsi="Times New Roman"/>
          <w:sz w:val="24"/>
          <w:szCs w:val="24"/>
        </w:rPr>
        <w:t>I</w:t>
      </w:r>
      <w:r w:rsidRPr="00EA062C">
        <w:rPr>
          <w:rFonts w:ascii="Times New Roman" w:hAnsi="Times New Roman"/>
          <w:sz w:val="24"/>
          <w:szCs w:val="24"/>
        </w:rPr>
        <w:t>f you were the person in charge, which model of change would you choose? and why? (3 marks)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F2BEDA8" w14:textId="77777777" w:rsidR="009B3DAB" w:rsidRPr="00EF611B" w:rsidRDefault="009B3DAB" w:rsidP="009B3DAB">
      <w:pPr>
        <w:pStyle w:val="a3"/>
        <w:numPr>
          <w:ilvl w:val="0"/>
          <w:numId w:val="28"/>
        </w:numPr>
        <w:spacing w:after="180" w:line="336" w:lineRule="auto"/>
        <w:jc w:val="both"/>
        <w:rPr>
          <w:rFonts w:ascii="Times New Roman" w:hAnsi="Times New Roman"/>
          <w:sz w:val="24"/>
          <w:szCs w:val="24"/>
        </w:rPr>
      </w:pPr>
      <w:r w:rsidRPr="00EF611B">
        <w:rPr>
          <w:rFonts w:ascii="Times New Roman" w:hAnsi="Times New Roman"/>
          <w:sz w:val="24"/>
          <w:szCs w:val="24"/>
        </w:rPr>
        <w:t>Discuss the main challenges faced by the transition team during the planning and implementation phases. (2 marks)</w:t>
      </w:r>
    </w:p>
    <w:p w14:paraId="5349434F" w14:textId="77777777" w:rsidR="009B3DAB" w:rsidRPr="00EA062C" w:rsidRDefault="009B3DAB" w:rsidP="009B3DAB">
      <w:pPr>
        <w:pStyle w:val="a3"/>
        <w:numPr>
          <w:ilvl w:val="0"/>
          <w:numId w:val="28"/>
        </w:numPr>
        <w:spacing w:after="180" w:line="336" w:lineRule="auto"/>
        <w:jc w:val="both"/>
        <w:rPr>
          <w:rFonts w:ascii="Times New Roman" w:hAnsi="Times New Roman"/>
          <w:sz w:val="24"/>
          <w:szCs w:val="24"/>
        </w:rPr>
      </w:pPr>
      <w:r w:rsidRPr="00EA062C">
        <w:rPr>
          <w:rFonts w:ascii="Times New Roman" w:hAnsi="Times New Roman"/>
          <w:sz w:val="24"/>
          <w:szCs w:val="24"/>
        </w:rPr>
        <w:t>Discuss the key success factors that played a major role in accomplishing the task in your opinion. (2 marks)</w:t>
      </w:r>
    </w:p>
    <w:p w14:paraId="3CA82283" w14:textId="77777777" w:rsidR="009B3DAB" w:rsidRPr="00EA062C" w:rsidRDefault="009B3DAB" w:rsidP="009B3DAB">
      <w:pPr>
        <w:pStyle w:val="a3"/>
        <w:numPr>
          <w:ilvl w:val="0"/>
          <w:numId w:val="28"/>
        </w:numPr>
        <w:spacing w:after="180" w:line="336" w:lineRule="auto"/>
        <w:jc w:val="both"/>
        <w:rPr>
          <w:rFonts w:ascii="Times New Roman" w:hAnsi="Times New Roman"/>
          <w:sz w:val="24"/>
          <w:szCs w:val="24"/>
        </w:rPr>
      </w:pPr>
      <w:r w:rsidRPr="00EA062C">
        <w:rPr>
          <w:rFonts w:ascii="Times New Roman" w:hAnsi="Times New Roman"/>
          <w:sz w:val="24"/>
          <w:szCs w:val="24"/>
        </w:rPr>
        <w:t>Discuss the impact of the change on the overall performance of the Airport. (2 marks)</w:t>
      </w:r>
    </w:p>
    <w:p w14:paraId="1940DC40" w14:textId="77777777" w:rsidR="009B3DAB" w:rsidRDefault="009B3DAB" w:rsidP="009B3DAB">
      <w:pPr>
        <w:pStyle w:val="a3"/>
        <w:numPr>
          <w:ilvl w:val="0"/>
          <w:numId w:val="28"/>
        </w:numPr>
        <w:spacing w:after="180" w:line="336" w:lineRule="auto"/>
        <w:jc w:val="both"/>
        <w:rPr>
          <w:rFonts w:ascii="Times New Roman" w:hAnsi="Times New Roman"/>
          <w:sz w:val="24"/>
          <w:szCs w:val="24"/>
        </w:rPr>
      </w:pPr>
      <w:r w:rsidRPr="00EA062C">
        <w:rPr>
          <w:rFonts w:ascii="Times New Roman" w:hAnsi="Times New Roman"/>
          <w:sz w:val="24"/>
          <w:szCs w:val="24"/>
        </w:rPr>
        <w:t>Critically evaluate the change process and if you were the consultant what would you have done differently? (3 marks)</w:t>
      </w:r>
    </w:p>
    <w:p w14:paraId="35418488" w14:textId="66FF5F8E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</w:p>
    <w:p w14:paraId="3F4705BC" w14:textId="77777777" w:rsidR="00AE721C" w:rsidRPr="00403AB0" w:rsidRDefault="00AE721C" w:rsidP="00AE721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</w:pPr>
    </w:p>
    <w:p w14:paraId="22B3E334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9EC8E41" w14:textId="77777777" w:rsidR="009B3DAB" w:rsidRPr="00A54651" w:rsidRDefault="009B3DAB" w:rsidP="009B3DA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A54651">
        <w:rPr>
          <w:rFonts w:asciiTheme="majorBidi" w:hAnsiTheme="majorBidi" w:cstheme="majorBidi"/>
          <w:b/>
          <w:bCs/>
          <w:sz w:val="24"/>
          <w:szCs w:val="24"/>
        </w:rPr>
        <w:t xml:space="preserve">Notes: </w:t>
      </w:r>
      <w:r w:rsidRPr="00A54651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 </w:t>
      </w:r>
    </w:p>
    <w:p w14:paraId="431A3878" w14:textId="77777777" w:rsidR="009B3DAB" w:rsidRPr="00A54651" w:rsidRDefault="009B3DAB" w:rsidP="009B3DA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14:paraId="5FF519CD" w14:textId="77777777" w:rsidR="009B3DAB" w:rsidRPr="009657F9" w:rsidRDefault="009B3DAB" w:rsidP="009B3DAB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It is always better to include</w:t>
      </w:r>
      <w:r w:rsidRPr="009657F9">
        <w:rPr>
          <w:rFonts w:asciiTheme="majorBidi" w:hAnsiTheme="majorBidi" w:cstheme="majorBidi"/>
          <w:b/>
          <w:bCs/>
          <w:sz w:val="24"/>
          <w:szCs w:val="24"/>
        </w:rPr>
        <w:t xml:space="preserve"> the terminology developed </w:t>
      </w:r>
      <w:proofErr w:type="gramStart"/>
      <w:r w:rsidRPr="009657F9">
        <w:rPr>
          <w:rFonts w:asciiTheme="majorBidi" w:hAnsiTheme="majorBidi" w:cstheme="majorBidi"/>
          <w:b/>
          <w:bCs/>
          <w:sz w:val="24"/>
          <w:szCs w:val="24"/>
        </w:rPr>
        <w:t>in the course of</w:t>
      </w:r>
      <w:proofErr w:type="gramEnd"/>
      <w:r w:rsidRPr="009657F9">
        <w:rPr>
          <w:rFonts w:asciiTheme="majorBidi" w:hAnsiTheme="majorBidi" w:cstheme="majorBidi"/>
          <w:b/>
          <w:bCs/>
          <w:sz w:val="24"/>
          <w:szCs w:val="24"/>
        </w:rPr>
        <w:t xml:space="preserve"> Organization Design and Development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in your answers</w:t>
      </w:r>
      <w:r w:rsidRPr="009657F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58EBAEE1" w14:textId="77777777" w:rsidR="009B3DAB" w:rsidRPr="009657F9" w:rsidRDefault="009B3DAB" w:rsidP="009B3DAB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9657F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You MUST include at least 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5</w:t>
      </w:r>
      <w:r w:rsidRPr="009657F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outside references (other than the slides and textbook) using a proper referencing style (APA).</w:t>
      </w:r>
    </w:p>
    <w:p w14:paraId="64A0CCAC" w14:textId="77777777" w:rsidR="009B3DAB" w:rsidRPr="009657F9" w:rsidRDefault="009B3DAB" w:rsidP="009B3DAB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9657F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Using references from SDL will be highly valued.</w:t>
      </w:r>
    </w:p>
    <w:p w14:paraId="6A1FF690" w14:textId="77777777" w:rsidR="00AE721C" w:rsidRPr="009B3DAB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6742E6C0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4F1E858" w14:textId="20C9DC8C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403AB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lastRenderedPageBreak/>
        <w:t xml:space="preserve">Answers </w:t>
      </w:r>
    </w:p>
    <w:p w14:paraId="3F6B5388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18"/>
          <w:szCs w:val="18"/>
        </w:rPr>
      </w:pPr>
    </w:p>
    <w:p w14:paraId="137060E6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18"/>
          <w:szCs w:val="18"/>
        </w:rPr>
      </w:pPr>
    </w:p>
    <w:p w14:paraId="0F4351E1" w14:textId="044F8764" w:rsidR="00813EE9" w:rsidRPr="008C1B3A" w:rsidRDefault="00813EE9" w:rsidP="00537888">
      <w:pPr>
        <w:pStyle w:val="a3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Answer-</w:t>
      </w:r>
    </w:p>
    <w:p w14:paraId="7A09BEFF" w14:textId="77777777" w:rsidR="00537888" w:rsidRPr="008C1B3A" w:rsidRDefault="00537888" w:rsidP="00537888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CD1C3C5" w14:textId="37DD3DD3" w:rsidR="00813EE9" w:rsidRPr="008C1B3A" w:rsidRDefault="00813EE9" w:rsidP="00813EE9">
      <w:pPr>
        <w:pStyle w:val="a3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Answer-</w:t>
      </w:r>
    </w:p>
    <w:p w14:paraId="486DE09C" w14:textId="77777777" w:rsidR="00537888" w:rsidRPr="008C1B3A" w:rsidRDefault="00537888" w:rsidP="00537888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D999820" w14:textId="3E21FB82" w:rsidR="00537888" w:rsidRDefault="00537888" w:rsidP="00813EE9">
      <w:pPr>
        <w:pStyle w:val="a3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Answer- </w:t>
      </w:r>
    </w:p>
    <w:p w14:paraId="671B89D4" w14:textId="77777777" w:rsidR="00007796" w:rsidRPr="00007796" w:rsidRDefault="00007796" w:rsidP="00007796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8BA88B6" w14:textId="415451F5" w:rsidR="00007796" w:rsidRDefault="00007796" w:rsidP="00813EE9">
      <w:pPr>
        <w:pStyle w:val="a3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</w:t>
      </w:r>
    </w:p>
    <w:p w14:paraId="4E927B8A" w14:textId="77777777" w:rsidR="00007796" w:rsidRPr="00007796" w:rsidRDefault="00007796" w:rsidP="00007796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AD8E9E9" w14:textId="1E83F304" w:rsidR="00007796" w:rsidRDefault="00007796" w:rsidP="00813EE9">
      <w:pPr>
        <w:pStyle w:val="a3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</w:t>
      </w:r>
    </w:p>
    <w:p w14:paraId="19EE2DDA" w14:textId="77777777" w:rsidR="00007796" w:rsidRPr="00007796" w:rsidRDefault="00007796" w:rsidP="00007796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1BDBA56" w14:textId="77777777" w:rsidR="00007796" w:rsidRDefault="00007796" w:rsidP="00007796">
      <w:pPr>
        <w:pStyle w:val="a3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</w:t>
      </w:r>
    </w:p>
    <w:p w14:paraId="470EB2CD" w14:textId="77777777" w:rsidR="00007796" w:rsidRDefault="00007796" w:rsidP="00007796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39E7824" w14:textId="77777777" w:rsidR="00007796" w:rsidRPr="00007796" w:rsidRDefault="00007796" w:rsidP="00007796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74D1800" w14:textId="77777777" w:rsidR="00007796" w:rsidRPr="00007796" w:rsidRDefault="00007796" w:rsidP="00007796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75702B4" w14:textId="77777777" w:rsidR="00B05546" w:rsidRPr="008C1B3A" w:rsidRDefault="00B05546" w:rsidP="00B05546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A083145" w14:textId="243B505F" w:rsidR="00B05546" w:rsidRPr="00F36D89" w:rsidRDefault="00B05546" w:rsidP="00F36D89">
      <w:p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sectPr w:rsidR="00B05546" w:rsidRPr="00F36D89" w:rsidSect="00FD3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1BC"/>
    <w:multiLevelType w:val="hybridMultilevel"/>
    <w:tmpl w:val="726E540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9AA"/>
    <w:multiLevelType w:val="hybridMultilevel"/>
    <w:tmpl w:val="DCCA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6B19"/>
    <w:multiLevelType w:val="multilevel"/>
    <w:tmpl w:val="F69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2FC9"/>
    <w:multiLevelType w:val="hybridMultilevel"/>
    <w:tmpl w:val="8C12278C"/>
    <w:lvl w:ilvl="0" w:tplc="241A8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3577"/>
    <w:multiLevelType w:val="hybridMultilevel"/>
    <w:tmpl w:val="A868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6FF3"/>
    <w:multiLevelType w:val="hybridMultilevel"/>
    <w:tmpl w:val="1CBCB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30A39"/>
    <w:multiLevelType w:val="multilevel"/>
    <w:tmpl w:val="D4C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97233"/>
    <w:multiLevelType w:val="hybridMultilevel"/>
    <w:tmpl w:val="B89C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316CB"/>
    <w:multiLevelType w:val="hybridMultilevel"/>
    <w:tmpl w:val="28D4DAA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8BF61F8"/>
    <w:multiLevelType w:val="hybridMultilevel"/>
    <w:tmpl w:val="2CA04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976B93"/>
    <w:multiLevelType w:val="hybridMultilevel"/>
    <w:tmpl w:val="1B865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35AE0"/>
    <w:multiLevelType w:val="hybridMultilevel"/>
    <w:tmpl w:val="2F60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1090F"/>
    <w:multiLevelType w:val="hybridMultilevel"/>
    <w:tmpl w:val="7F5C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01477"/>
    <w:multiLevelType w:val="hybridMultilevel"/>
    <w:tmpl w:val="E3F84820"/>
    <w:lvl w:ilvl="0" w:tplc="1320F9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F45C31"/>
    <w:multiLevelType w:val="hybridMultilevel"/>
    <w:tmpl w:val="218C4140"/>
    <w:lvl w:ilvl="0" w:tplc="B6E29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C0BBC"/>
    <w:multiLevelType w:val="hybridMultilevel"/>
    <w:tmpl w:val="AE52E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91F9A"/>
    <w:multiLevelType w:val="hybridMultilevel"/>
    <w:tmpl w:val="0CD472C6"/>
    <w:lvl w:ilvl="0" w:tplc="28D0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8048A"/>
    <w:multiLevelType w:val="multilevel"/>
    <w:tmpl w:val="3EBE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4075254">
    <w:abstractNumId w:val="8"/>
  </w:num>
  <w:num w:numId="2" w16cid:durableId="1057899689">
    <w:abstractNumId w:val="19"/>
  </w:num>
  <w:num w:numId="3" w16cid:durableId="570894138">
    <w:abstractNumId w:val="17"/>
    <w:lvlOverride w:ilvl="0">
      <w:startOverride w:val="1"/>
    </w:lvlOverride>
  </w:num>
  <w:num w:numId="4" w16cid:durableId="1381780925">
    <w:abstractNumId w:val="17"/>
    <w:lvlOverride w:ilvl="0">
      <w:startOverride w:val="2"/>
    </w:lvlOverride>
  </w:num>
  <w:num w:numId="5" w16cid:durableId="1637028605">
    <w:abstractNumId w:val="17"/>
    <w:lvlOverride w:ilvl="0">
      <w:startOverride w:val="3"/>
    </w:lvlOverride>
  </w:num>
  <w:num w:numId="6" w16cid:durableId="759328767">
    <w:abstractNumId w:val="17"/>
    <w:lvlOverride w:ilvl="0">
      <w:startOverride w:val="4"/>
    </w:lvlOverride>
  </w:num>
  <w:num w:numId="7" w16cid:durableId="1386097938">
    <w:abstractNumId w:val="12"/>
  </w:num>
  <w:num w:numId="8" w16cid:durableId="2036037232">
    <w:abstractNumId w:val="9"/>
    <w:lvlOverride w:ilvl="0">
      <w:startOverride w:val="1"/>
    </w:lvlOverride>
  </w:num>
  <w:num w:numId="9" w16cid:durableId="1748456089">
    <w:abstractNumId w:val="9"/>
    <w:lvlOverride w:ilvl="0">
      <w:startOverride w:val="2"/>
    </w:lvlOverride>
  </w:num>
  <w:num w:numId="10" w16cid:durableId="923416874">
    <w:abstractNumId w:val="9"/>
    <w:lvlOverride w:ilvl="0">
      <w:startOverride w:val="3"/>
    </w:lvlOverride>
  </w:num>
  <w:num w:numId="11" w16cid:durableId="1572807414">
    <w:abstractNumId w:val="23"/>
  </w:num>
  <w:num w:numId="12" w16cid:durableId="1545100901">
    <w:abstractNumId w:val="2"/>
  </w:num>
  <w:num w:numId="13" w16cid:durableId="1844465471">
    <w:abstractNumId w:val="6"/>
  </w:num>
  <w:num w:numId="14" w16cid:durableId="1572887602">
    <w:abstractNumId w:val="10"/>
  </w:num>
  <w:num w:numId="15" w16cid:durableId="709451671">
    <w:abstractNumId w:val="15"/>
  </w:num>
  <w:num w:numId="16" w16cid:durableId="665085554">
    <w:abstractNumId w:val="22"/>
  </w:num>
  <w:num w:numId="17" w16cid:durableId="2079286431">
    <w:abstractNumId w:val="13"/>
  </w:num>
  <w:num w:numId="18" w16cid:durableId="2145387863">
    <w:abstractNumId w:val="0"/>
  </w:num>
  <w:num w:numId="19" w16cid:durableId="1797261046">
    <w:abstractNumId w:val="16"/>
  </w:num>
  <w:num w:numId="20" w16cid:durableId="645941522">
    <w:abstractNumId w:val="21"/>
  </w:num>
  <w:num w:numId="21" w16cid:durableId="195508870">
    <w:abstractNumId w:val="18"/>
  </w:num>
  <w:num w:numId="22" w16cid:durableId="487674696">
    <w:abstractNumId w:val="1"/>
  </w:num>
  <w:num w:numId="23" w16cid:durableId="1425765214">
    <w:abstractNumId w:val="11"/>
  </w:num>
  <w:num w:numId="24" w16cid:durableId="1653169125">
    <w:abstractNumId w:val="4"/>
  </w:num>
  <w:num w:numId="25" w16cid:durableId="371922466">
    <w:abstractNumId w:val="7"/>
  </w:num>
  <w:num w:numId="26" w16cid:durableId="734276597">
    <w:abstractNumId w:val="14"/>
  </w:num>
  <w:num w:numId="27" w16cid:durableId="1127773501">
    <w:abstractNumId w:val="5"/>
  </w:num>
  <w:num w:numId="28" w16cid:durableId="1497644888">
    <w:abstractNumId w:val="3"/>
  </w:num>
  <w:num w:numId="29" w16cid:durableId="20108608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97"/>
    <w:rsid w:val="000007E2"/>
    <w:rsid w:val="00002C3E"/>
    <w:rsid w:val="00003147"/>
    <w:rsid w:val="00003256"/>
    <w:rsid w:val="000045BD"/>
    <w:rsid w:val="00005292"/>
    <w:rsid w:val="00007796"/>
    <w:rsid w:val="00011595"/>
    <w:rsid w:val="000124C1"/>
    <w:rsid w:val="0001265E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475FE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6C2D"/>
    <w:rsid w:val="000E7414"/>
    <w:rsid w:val="000F1F60"/>
    <w:rsid w:val="000F4EF7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1203"/>
    <w:rsid w:val="00221CD6"/>
    <w:rsid w:val="00225FCF"/>
    <w:rsid w:val="00227966"/>
    <w:rsid w:val="00230FEA"/>
    <w:rsid w:val="00231735"/>
    <w:rsid w:val="0023379A"/>
    <w:rsid w:val="0023488C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02"/>
    <w:rsid w:val="002554A9"/>
    <w:rsid w:val="00257C78"/>
    <w:rsid w:val="00257D62"/>
    <w:rsid w:val="00257F73"/>
    <w:rsid w:val="002613E9"/>
    <w:rsid w:val="00262731"/>
    <w:rsid w:val="00263662"/>
    <w:rsid w:val="0026370F"/>
    <w:rsid w:val="00266321"/>
    <w:rsid w:val="002700DE"/>
    <w:rsid w:val="002702B2"/>
    <w:rsid w:val="00271D22"/>
    <w:rsid w:val="00273AA6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2B3"/>
    <w:rsid w:val="00285FAA"/>
    <w:rsid w:val="00285FEC"/>
    <w:rsid w:val="002901ED"/>
    <w:rsid w:val="002911C2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504E"/>
    <w:rsid w:val="003155F5"/>
    <w:rsid w:val="00316F36"/>
    <w:rsid w:val="00317B17"/>
    <w:rsid w:val="00321A75"/>
    <w:rsid w:val="0032333C"/>
    <w:rsid w:val="00323B77"/>
    <w:rsid w:val="00324A34"/>
    <w:rsid w:val="003269CB"/>
    <w:rsid w:val="0032784B"/>
    <w:rsid w:val="00327AAA"/>
    <w:rsid w:val="0033256E"/>
    <w:rsid w:val="00334015"/>
    <w:rsid w:val="00334F42"/>
    <w:rsid w:val="003350E0"/>
    <w:rsid w:val="00336D18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49FE"/>
    <w:rsid w:val="00386FD3"/>
    <w:rsid w:val="00387B7F"/>
    <w:rsid w:val="003901B4"/>
    <w:rsid w:val="0039076C"/>
    <w:rsid w:val="00391C79"/>
    <w:rsid w:val="003941E2"/>
    <w:rsid w:val="0039684A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488C"/>
    <w:rsid w:val="003E5015"/>
    <w:rsid w:val="003E5E8F"/>
    <w:rsid w:val="003E6239"/>
    <w:rsid w:val="003E6464"/>
    <w:rsid w:val="003E676E"/>
    <w:rsid w:val="003F0E63"/>
    <w:rsid w:val="003F67A3"/>
    <w:rsid w:val="00403AB0"/>
    <w:rsid w:val="00403D5E"/>
    <w:rsid w:val="004040BF"/>
    <w:rsid w:val="00404364"/>
    <w:rsid w:val="00406C59"/>
    <w:rsid w:val="00406DBD"/>
    <w:rsid w:val="00411B66"/>
    <w:rsid w:val="00414006"/>
    <w:rsid w:val="00414D66"/>
    <w:rsid w:val="004174BE"/>
    <w:rsid w:val="0042153C"/>
    <w:rsid w:val="0042190E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CE4"/>
    <w:rsid w:val="004836A5"/>
    <w:rsid w:val="00483CA0"/>
    <w:rsid w:val="00486094"/>
    <w:rsid w:val="00491D1B"/>
    <w:rsid w:val="00494953"/>
    <w:rsid w:val="00497340"/>
    <w:rsid w:val="00497813"/>
    <w:rsid w:val="004A1112"/>
    <w:rsid w:val="004A2B44"/>
    <w:rsid w:val="004A3003"/>
    <w:rsid w:val="004A3138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C7F20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2AB8"/>
    <w:rsid w:val="004E392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07C38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37888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38D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7B7F"/>
    <w:rsid w:val="005B3B51"/>
    <w:rsid w:val="005B3F53"/>
    <w:rsid w:val="005B7987"/>
    <w:rsid w:val="005C0669"/>
    <w:rsid w:val="005C1148"/>
    <w:rsid w:val="005C20BE"/>
    <w:rsid w:val="005C210F"/>
    <w:rsid w:val="005C242B"/>
    <w:rsid w:val="005C47AB"/>
    <w:rsid w:val="005C52C1"/>
    <w:rsid w:val="005D44C3"/>
    <w:rsid w:val="005D5420"/>
    <w:rsid w:val="005D57DC"/>
    <w:rsid w:val="005D5C1B"/>
    <w:rsid w:val="005D7B33"/>
    <w:rsid w:val="005E14BB"/>
    <w:rsid w:val="005E1639"/>
    <w:rsid w:val="005E34FD"/>
    <w:rsid w:val="005E42DE"/>
    <w:rsid w:val="005E4CD3"/>
    <w:rsid w:val="005E530E"/>
    <w:rsid w:val="005E7A4D"/>
    <w:rsid w:val="005F03EF"/>
    <w:rsid w:val="005F1014"/>
    <w:rsid w:val="005F14EB"/>
    <w:rsid w:val="005F3816"/>
    <w:rsid w:val="005F3BFA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3A95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746B"/>
    <w:rsid w:val="006A7818"/>
    <w:rsid w:val="006A7CAE"/>
    <w:rsid w:val="006B0349"/>
    <w:rsid w:val="006B0653"/>
    <w:rsid w:val="006B4DCC"/>
    <w:rsid w:val="006B52B6"/>
    <w:rsid w:val="006B59DA"/>
    <w:rsid w:val="006B64A5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424"/>
    <w:rsid w:val="007076E6"/>
    <w:rsid w:val="00711D5E"/>
    <w:rsid w:val="00712606"/>
    <w:rsid w:val="0071293E"/>
    <w:rsid w:val="00715EDA"/>
    <w:rsid w:val="00716C52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0040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66E85"/>
    <w:rsid w:val="007700A1"/>
    <w:rsid w:val="007717C2"/>
    <w:rsid w:val="00772E62"/>
    <w:rsid w:val="0077304F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B6FA6"/>
    <w:rsid w:val="007C0448"/>
    <w:rsid w:val="007C4B56"/>
    <w:rsid w:val="007C57C0"/>
    <w:rsid w:val="007C6859"/>
    <w:rsid w:val="007C6DFD"/>
    <w:rsid w:val="007C7A9B"/>
    <w:rsid w:val="007D0CDB"/>
    <w:rsid w:val="007D1153"/>
    <w:rsid w:val="007D2D6D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3EE9"/>
    <w:rsid w:val="008143A2"/>
    <w:rsid w:val="00814F24"/>
    <w:rsid w:val="00815C9F"/>
    <w:rsid w:val="00820DF5"/>
    <w:rsid w:val="008217FC"/>
    <w:rsid w:val="00821CF7"/>
    <w:rsid w:val="00821DBE"/>
    <w:rsid w:val="0083046D"/>
    <w:rsid w:val="008317E0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58B6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C1B3A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27B7A"/>
    <w:rsid w:val="00931A8E"/>
    <w:rsid w:val="009328A3"/>
    <w:rsid w:val="009346AC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078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3912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43C3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2694"/>
    <w:rsid w:val="00993EF4"/>
    <w:rsid w:val="009942EF"/>
    <w:rsid w:val="00995D8D"/>
    <w:rsid w:val="00995DE5"/>
    <w:rsid w:val="009A159C"/>
    <w:rsid w:val="009A3181"/>
    <w:rsid w:val="009A4861"/>
    <w:rsid w:val="009B1AAA"/>
    <w:rsid w:val="009B2136"/>
    <w:rsid w:val="009B296F"/>
    <w:rsid w:val="009B3DAB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2B40"/>
    <w:rsid w:val="00A04CA7"/>
    <w:rsid w:val="00A054D0"/>
    <w:rsid w:val="00A05733"/>
    <w:rsid w:val="00A06486"/>
    <w:rsid w:val="00A070C5"/>
    <w:rsid w:val="00A100FA"/>
    <w:rsid w:val="00A136DE"/>
    <w:rsid w:val="00A17611"/>
    <w:rsid w:val="00A208D1"/>
    <w:rsid w:val="00A20C1C"/>
    <w:rsid w:val="00A21649"/>
    <w:rsid w:val="00A23506"/>
    <w:rsid w:val="00A238F3"/>
    <w:rsid w:val="00A24DB0"/>
    <w:rsid w:val="00A25276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2E62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721C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5546"/>
    <w:rsid w:val="00B05F0D"/>
    <w:rsid w:val="00B06426"/>
    <w:rsid w:val="00B07DCE"/>
    <w:rsid w:val="00B11273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4827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604A"/>
    <w:rsid w:val="00CD6370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0A7D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28C0"/>
    <w:rsid w:val="00D241FE"/>
    <w:rsid w:val="00D243CC"/>
    <w:rsid w:val="00D25ABF"/>
    <w:rsid w:val="00D26990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7012"/>
    <w:rsid w:val="00D4705A"/>
    <w:rsid w:val="00D50DB4"/>
    <w:rsid w:val="00D51C5E"/>
    <w:rsid w:val="00D5201A"/>
    <w:rsid w:val="00D52435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B8E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76CD"/>
    <w:rsid w:val="00DF7FF0"/>
    <w:rsid w:val="00E02472"/>
    <w:rsid w:val="00E0565B"/>
    <w:rsid w:val="00E05C6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16FB9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0E7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DB5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E67C5"/>
    <w:rsid w:val="00EF1A14"/>
    <w:rsid w:val="00EF404B"/>
    <w:rsid w:val="00EF4D47"/>
    <w:rsid w:val="00EF50D2"/>
    <w:rsid w:val="00EF607E"/>
    <w:rsid w:val="00EF7AE5"/>
    <w:rsid w:val="00F000C4"/>
    <w:rsid w:val="00F00645"/>
    <w:rsid w:val="00F022BB"/>
    <w:rsid w:val="00F0234A"/>
    <w:rsid w:val="00F02BC9"/>
    <w:rsid w:val="00F02C77"/>
    <w:rsid w:val="00F042A8"/>
    <w:rsid w:val="00F05AD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E7D"/>
    <w:rsid w:val="00F24A6B"/>
    <w:rsid w:val="00F24DCB"/>
    <w:rsid w:val="00F259D3"/>
    <w:rsid w:val="00F31173"/>
    <w:rsid w:val="00F31230"/>
    <w:rsid w:val="00F31F7E"/>
    <w:rsid w:val="00F336B6"/>
    <w:rsid w:val="00F36950"/>
    <w:rsid w:val="00F36D89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57F68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83B"/>
    <w:rsid w:val="00F71DFC"/>
    <w:rsid w:val="00F71F9F"/>
    <w:rsid w:val="00F7234D"/>
    <w:rsid w:val="00F7293B"/>
    <w:rsid w:val="00F731E5"/>
    <w:rsid w:val="00F73CCE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F125F"/>
    <w:rsid w:val="00FF133C"/>
    <w:rsid w:val="00FF13A5"/>
    <w:rsid w:val="00FF3265"/>
    <w:rsid w:val="00FF3EDD"/>
    <w:rsid w:val="00FF439E"/>
    <w:rsid w:val="00FF43C7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81B62"/>
  <w15:docId w15:val="{87144557-BBBE-4FAB-91B2-15692ED7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AD0EAB"/>
    <w:pPr>
      <w:ind w:left="720"/>
      <w:contextualSpacing/>
    </w:pPr>
    <w:rPr>
      <w:lang w:val="en-US"/>
    </w:rPr>
  </w:style>
  <w:style w:type="paragraph" w:styleId="a4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a0"/>
    <w:uiPriority w:val="99"/>
    <w:unhideWhenUsed/>
    <w:rsid w:val="00815C9F"/>
    <w:rPr>
      <w:color w:val="0000FF"/>
      <w:u w:val="single"/>
    </w:rPr>
  </w:style>
  <w:style w:type="character" w:styleId="a6">
    <w:name w:val="Strong"/>
    <w:basedOn w:val="a0"/>
    <w:uiPriority w:val="22"/>
    <w:qFormat/>
    <w:rsid w:val="0042153C"/>
    <w:rPr>
      <w:b/>
      <w:bCs/>
    </w:rPr>
  </w:style>
  <w:style w:type="table" w:styleId="a7">
    <w:name w:val="Table Grid"/>
    <w:basedOn w:val="a1"/>
    <w:uiPriority w:val="59"/>
    <w:rsid w:val="00A1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سرد الفقرات Char"/>
    <w:basedOn w:val="a0"/>
    <w:link w:val="a3"/>
    <w:uiPriority w:val="34"/>
    <w:rsid w:val="00813E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Moin Uddin</dc:creator>
  <cp:keywords/>
  <dc:description/>
  <cp:lastModifiedBy>REENOO 707</cp:lastModifiedBy>
  <cp:revision>2</cp:revision>
  <dcterms:created xsi:type="dcterms:W3CDTF">2022-09-29T09:49:00Z</dcterms:created>
  <dcterms:modified xsi:type="dcterms:W3CDTF">2022-09-29T09:49:00Z</dcterms:modified>
</cp:coreProperties>
</file>